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A6" w:rsidRDefault="00263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1D11A6" w:rsidRDefault="00263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СЕЛЬСКОГО ПОСЕЛЕНИЯ «УСТЬ-ЭГИТУЙСКОЕ»</w:t>
      </w:r>
    </w:p>
    <w:p w:rsidR="001D11A6" w:rsidRDefault="00263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ЕРАВНИНСКОГО  РАЙОНА   РЕСПУБЛИКИ  БУРЯТИЯ</w:t>
      </w:r>
    </w:p>
    <w:p w:rsidR="001D11A6" w:rsidRDefault="00263D3D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1D11A6" w:rsidRDefault="001D11A6">
      <w:pPr>
        <w:jc w:val="center"/>
        <w:rPr>
          <w:b/>
          <w:caps/>
          <w:sz w:val="28"/>
          <w:szCs w:val="28"/>
        </w:rPr>
      </w:pPr>
    </w:p>
    <w:p w:rsidR="001D11A6" w:rsidRDefault="00263D3D">
      <w:pPr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 xml:space="preserve">РЕШЕНИЕ </w:t>
      </w:r>
    </w:p>
    <w:p w:rsidR="001D11A6" w:rsidRDefault="001D11A6">
      <w:pPr>
        <w:jc w:val="center"/>
        <w:rPr>
          <w:b/>
          <w:caps/>
          <w:sz w:val="28"/>
          <w:szCs w:val="28"/>
        </w:rPr>
      </w:pPr>
    </w:p>
    <w:p w:rsidR="001D11A6" w:rsidRDefault="00263D3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№ 4/1 </w:t>
      </w:r>
    </w:p>
    <w:p w:rsidR="001D11A6" w:rsidRDefault="001D11A6">
      <w:pPr>
        <w:jc w:val="center"/>
        <w:rPr>
          <w:b/>
          <w:caps/>
          <w:sz w:val="28"/>
          <w:szCs w:val="28"/>
        </w:rPr>
      </w:pPr>
    </w:p>
    <w:p w:rsidR="001D11A6" w:rsidRDefault="00263D3D">
      <w:pPr>
        <w:rPr>
          <w:b/>
          <w:sz w:val="28"/>
        </w:rPr>
      </w:pPr>
      <w:r>
        <w:rPr>
          <w:b/>
          <w:sz w:val="28"/>
        </w:rPr>
        <w:t xml:space="preserve">от «14» мая 2024 г.                             </w:t>
      </w:r>
      <w:r w:rsidR="00387419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            у.</w:t>
      </w:r>
      <w:r w:rsidR="0038741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Усть-Эгита</w:t>
      </w:r>
      <w:proofErr w:type="spellEnd"/>
      <w:r>
        <w:rPr>
          <w:b/>
          <w:sz w:val="28"/>
        </w:rPr>
        <w:t xml:space="preserve"> </w:t>
      </w:r>
    </w:p>
    <w:p w:rsidR="001D11A6" w:rsidRDefault="00263D3D">
      <w:pPr>
        <w:rPr>
          <w:b/>
          <w:caps/>
          <w:sz w:val="28"/>
          <w:szCs w:val="28"/>
        </w:rPr>
      </w:pPr>
      <w:r>
        <w:rPr>
          <w:b/>
          <w:sz w:val="28"/>
        </w:rPr>
        <w:t xml:space="preserve">                  </w:t>
      </w:r>
    </w:p>
    <w:p w:rsidR="001D11A6" w:rsidRDefault="001D11A6">
      <w:pPr>
        <w:tabs>
          <w:tab w:val="left" w:pos="187"/>
        </w:tabs>
        <w:rPr>
          <w:b/>
        </w:rPr>
      </w:pPr>
    </w:p>
    <w:p w:rsidR="001D11A6" w:rsidRDefault="00263D3D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утверждении проекта внесения изменений</w:t>
      </w:r>
    </w:p>
    <w:p w:rsidR="001D11A6" w:rsidRDefault="00263D3D">
      <w:pPr>
        <w:jc w:val="center"/>
        <w:rPr>
          <w:b/>
          <w:sz w:val="28"/>
        </w:rPr>
      </w:pPr>
      <w:r>
        <w:rPr>
          <w:b/>
          <w:sz w:val="28"/>
        </w:rPr>
        <w:t>в Генеральный план муниципального образования</w:t>
      </w:r>
    </w:p>
    <w:p w:rsidR="001D11A6" w:rsidRDefault="00263D3D">
      <w:pPr>
        <w:jc w:val="center"/>
        <w:rPr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Усть-Эгитуйское</w:t>
      </w:r>
      <w:proofErr w:type="spellEnd"/>
      <w:r>
        <w:rPr>
          <w:b/>
          <w:sz w:val="28"/>
        </w:rPr>
        <w:t>»</w:t>
      </w:r>
      <w:bookmarkEnd w:id="0"/>
      <w:r>
        <w:rPr>
          <w:b/>
          <w:sz w:val="28"/>
        </w:rPr>
        <w:t xml:space="preserve"> </w:t>
      </w:r>
    </w:p>
    <w:p w:rsidR="001D11A6" w:rsidRDefault="001D11A6">
      <w:pPr>
        <w:rPr>
          <w:b/>
          <w:bCs/>
          <w:sz w:val="28"/>
          <w:szCs w:val="28"/>
        </w:rPr>
      </w:pPr>
    </w:p>
    <w:p w:rsidR="001D11A6" w:rsidRDefault="001D11A6">
      <w:pPr>
        <w:jc w:val="both"/>
        <w:rPr>
          <w:b/>
          <w:bCs/>
          <w:sz w:val="28"/>
          <w:szCs w:val="28"/>
        </w:rPr>
      </w:pPr>
    </w:p>
    <w:p w:rsidR="001D11A6" w:rsidRDefault="00263D3D">
      <w:pPr>
        <w:spacing w:line="300" w:lineRule="auto"/>
        <w:ind w:firstLineChars="85" w:firstLine="2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 24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 сельское поселение «</w:t>
      </w:r>
      <w:proofErr w:type="spellStart"/>
      <w:r>
        <w:rPr>
          <w:bCs/>
          <w:sz w:val="28"/>
          <w:szCs w:val="28"/>
        </w:rPr>
        <w:t>Усть-Эгитуйское</w:t>
      </w:r>
      <w:proofErr w:type="spellEnd"/>
      <w:r>
        <w:rPr>
          <w:bCs/>
          <w:sz w:val="28"/>
          <w:szCs w:val="28"/>
        </w:rPr>
        <w:t>», Совет депутатов муниципального образования  сельское поселение «</w:t>
      </w:r>
      <w:proofErr w:type="spellStart"/>
      <w:r>
        <w:rPr>
          <w:bCs/>
          <w:sz w:val="28"/>
          <w:szCs w:val="28"/>
        </w:rPr>
        <w:t>Усть-Эгитуйское</w:t>
      </w:r>
      <w:proofErr w:type="spellEnd"/>
      <w:r>
        <w:rPr>
          <w:bCs/>
          <w:sz w:val="28"/>
          <w:szCs w:val="28"/>
        </w:rPr>
        <w:t>» решил:</w:t>
      </w:r>
    </w:p>
    <w:p w:rsidR="001D11A6" w:rsidRDefault="001D11A6">
      <w:pPr>
        <w:spacing w:line="300" w:lineRule="auto"/>
        <w:jc w:val="both"/>
        <w:rPr>
          <w:bCs/>
          <w:sz w:val="28"/>
          <w:szCs w:val="28"/>
        </w:rPr>
      </w:pPr>
    </w:p>
    <w:p w:rsidR="001D11A6" w:rsidRDefault="00263D3D">
      <w:pPr>
        <w:pStyle w:val="a3"/>
        <w:numPr>
          <w:ilvl w:val="0"/>
          <w:numId w:val="1"/>
        </w:numPr>
        <w:spacing w:line="300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прилагаемый проект внесения изменений в Генеральный план муниципального образования сельское поселение «</w:t>
      </w:r>
      <w:proofErr w:type="spellStart"/>
      <w:r>
        <w:rPr>
          <w:bCs/>
          <w:sz w:val="28"/>
          <w:szCs w:val="28"/>
        </w:rPr>
        <w:t>Усть-Эгитуйское</w:t>
      </w:r>
      <w:proofErr w:type="spellEnd"/>
      <w:r>
        <w:rPr>
          <w:bCs/>
          <w:sz w:val="28"/>
          <w:szCs w:val="28"/>
        </w:rPr>
        <w:t xml:space="preserve">», утвержденный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ешением Совета депутатов </w:t>
      </w:r>
      <w:r>
        <w:rPr>
          <w:sz w:val="28"/>
          <w:szCs w:val="28"/>
        </w:rPr>
        <w:t>МО СП «</w:t>
      </w:r>
      <w:proofErr w:type="spellStart"/>
      <w:r>
        <w:rPr>
          <w:sz w:val="28"/>
          <w:szCs w:val="28"/>
        </w:rPr>
        <w:t>Усть-Эгитуйское</w:t>
      </w:r>
      <w:proofErr w:type="spellEnd"/>
      <w:r>
        <w:rPr>
          <w:sz w:val="28"/>
          <w:szCs w:val="28"/>
        </w:rPr>
        <w:t>» от 14.12.2012 № 9/1</w:t>
      </w:r>
      <w:r>
        <w:rPr>
          <w:color w:val="000000"/>
          <w:sz w:val="28"/>
          <w:szCs w:val="28"/>
        </w:rPr>
        <w:t xml:space="preserve"> (в ред.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ешения Совета депутатов </w:t>
      </w:r>
      <w:r>
        <w:rPr>
          <w:sz w:val="28"/>
          <w:szCs w:val="28"/>
        </w:rPr>
        <w:t>МО СП «</w:t>
      </w:r>
      <w:proofErr w:type="spellStart"/>
      <w:r>
        <w:rPr>
          <w:sz w:val="28"/>
          <w:szCs w:val="28"/>
        </w:rPr>
        <w:t>Усть-Эгитуйское</w:t>
      </w:r>
      <w:proofErr w:type="spellEnd"/>
      <w:r>
        <w:rPr>
          <w:sz w:val="28"/>
          <w:szCs w:val="28"/>
        </w:rPr>
        <w:t>» от 28.04.2022  № 3/1</w:t>
      </w:r>
      <w:r>
        <w:rPr>
          <w:color w:val="000000"/>
          <w:sz w:val="28"/>
          <w:szCs w:val="28"/>
        </w:rPr>
        <w:t>)</w:t>
      </w:r>
      <w:r>
        <w:rPr>
          <w:bCs/>
          <w:sz w:val="28"/>
          <w:szCs w:val="28"/>
        </w:rPr>
        <w:t xml:space="preserve"> .</w:t>
      </w:r>
    </w:p>
    <w:p w:rsidR="001D11A6" w:rsidRDefault="001D11A6">
      <w:pPr>
        <w:pStyle w:val="a3"/>
        <w:spacing w:line="300" w:lineRule="auto"/>
        <w:jc w:val="both"/>
        <w:rPr>
          <w:bCs/>
          <w:sz w:val="28"/>
          <w:szCs w:val="28"/>
        </w:rPr>
      </w:pPr>
    </w:p>
    <w:p w:rsidR="001D11A6" w:rsidRDefault="00263D3D">
      <w:pPr>
        <w:pStyle w:val="a3"/>
        <w:numPr>
          <w:ilvl w:val="0"/>
          <w:numId w:val="1"/>
        </w:numPr>
        <w:spacing w:line="300" w:lineRule="auto"/>
        <w:ind w:left="0" w:firstLineChars="128" w:firstLine="35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момента подписания и подлежит обнародованию в установленном порядке.</w:t>
      </w:r>
    </w:p>
    <w:p w:rsidR="001D11A6" w:rsidRDefault="001D11A6">
      <w:pPr>
        <w:pStyle w:val="a3"/>
        <w:jc w:val="both"/>
        <w:rPr>
          <w:b/>
          <w:bCs/>
          <w:sz w:val="28"/>
          <w:szCs w:val="28"/>
        </w:rPr>
      </w:pPr>
    </w:p>
    <w:p w:rsidR="001D11A6" w:rsidRDefault="001D11A6">
      <w:pPr>
        <w:pStyle w:val="a3"/>
        <w:jc w:val="both"/>
        <w:rPr>
          <w:b/>
          <w:bCs/>
          <w:sz w:val="28"/>
          <w:szCs w:val="28"/>
        </w:rPr>
      </w:pPr>
    </w:p>
    <w:p w:rsidR="001D11A6" w:rsidRDefault="00263D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депутатов </w:t>
      </w:r>
    </w:p>
    <w:p w:rsidR="001D11A6" w:rsidRDefault="00263D3D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СП «</w:t>
      </w:r>
      <w:proofErr w:type="spellStart"/>
      <w:r>
        <w:rPr>
          <w:b/>
          <w:bCs/>
          <w:sz w:val="28"/>
          <w:szCs w:val="28"/>
        </w:rPr>
        <w:t>Усть-Эгитуйское</w:t>
      </w:r>
      <w:proofErr w:type="spellEnd"/>
      <w:r>
        <w:rPr>
          <w:b/>
          <w:bCs/>
          <w:sz w:val="28"/>
          <w:szCs w:val="28"/>
        </w:rPr>
        <w:t xml:space="preserve">»                                                      Э.Ч. </w:t>
      </w:r>
      <w:proofErr w:type="spellStart"/>
      <w:r>
        <w:rPr>
          <w:b/>
          <w:bCs/>
          <w:sz w:val="28"/>
          <w:szCs w:val="28"/>
        </w:rPr>
        <w:t>Дымчиков</w:t>
      </w:r>
      <w:proofErr w:type="spellEnd"/>
      <w:r>
        <w:rPr>
          <w:b/>
          <w:sz w:val="28"/>
          <w:szCs w:val="28"/>
        </w:rPr>
        <w:t xml:space="preserve"> </w:t>
      </w:r>
    </w:p>
    <w:p w:rsidR="001D11A6" w:rsidRDefault="001D11A6">
      <w:pPr>
        <w:jc w:val="both"/>
        <w:rPr>
          <w:b/>
          <w:szCs w:val="28"/>
        </w:rPr>
      </w:pPr>
    </w:p>
    <w:p w:rsidR="001D11A6" w:rsidRDefault="001D11A6">
      <w:pPr>
        <w:jc w:val="both"/>
        <w:rPr>
          <w:b/>
          <w:szCs w:val="28"/>
        </w:rPr>
      </w:pPr>
    </w:p>
    <w:p w:rsidR="001D11A6" w:rsidRDefault="001D11A6">
      <w:pPr>
        <w:jc w:val="both"/>
        <w:rPr>
          <w:b/>
          <w:szCs w:val="28"/>
        </w:rPr>
      </w:pPr>
    </w:p>
    <w:p w:rsidR="001D11A6" w:rsidRDefault="001D11A6">
      <w:pPr>
        <w:jc w:val="both"/>
        <w:rPr>
          <w:b/>
          <w:szCs w:val="28"/>
        </w:rPr>
      </w:pPr>
    </w:p>
    <w:p w:rsidR="001D11A6" w:rsidRDefault="001D11A6">
      <w:pPr>
        <w:jc w:val="both"/>
        <w:rPr>
          <w:b/>
          <w:szCs w:val="28"/>
        </w:rPr>
      </w:pPr>
    </w:p>
    <w:sectPr w:rsidR="001D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7A" w:rsidRDefault="00C8077A">
      <w:r>
        <w:separator/>
      </w:r>
    </w:p>
  </w:endnote>
  <w:endnote w:type="continuationSeparator" w:id="0">
    <w:p w:rsidR="00C8077A" w:rsidRDefault="00C8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7A" w:rsidRDefault="00C8077A">
      <w:r>
        <w:separator/>
      </w:r>
    </w:p>
  </w:footnote>
  <w:footnote w:type="continuationSeparator" w:id="0">
    <w:p w:rsidR="00C8077A" w:rsidRDefault="00C8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62B"/>
    <w:multiLevelType w:val="multilevel"/>
    <w:tmpl w:val="0A5046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0786"/>
    <w:multiLevelType w:val="multilevel"/>
    <w:tmpl w:val="260D0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4E"/>
    <w:rsid w:val="001D11A6"/>
    <w:rsid w:val="00263D3D"/>
    <w:rsid w:val="002919D7"/>
    <w:rsid w:val="002D223A"/>
    <w:rsid w:val="00387419"/>
    <w:rsid w:val="003D159C"/>
    <w:rsid w:val="005C76CD"/>
    <w:rsid w:val="006E07EE"/>
    <w:rsid w:val="008F353B"/>
    <w:rsid w:val="00982D34"/>
    <w:rsid w:val="00A57882"/>
    <w:rsid w:val="00C8077A"/>
    <w:rsid w:val="00D3304E"/>
    <w:rsid w:val="00EF5EC2"/>
    <w:rsid w:val="13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2024-05-20T01:14:00Z</dcterms:created>
  <dcterms:modified xsi:type="dcterms:W3CDTF">2024-05-20T02:04:00Z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8B9AA9D440F64D75BDAA169F1F282422_12</vt:lpwstr>
  </property>
</Properties>
</file>