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60" w:rsidRPr="006411E7" w:rsidRDefault="008E4027" w:rsidP="00E91760">
      <w:pPr>
        <w:ind w:left="-567" w:firstLine="567"/>
        <w:rPr>
          <w:sz w:val="28"/>
          <w:szCs w:val="28"/>
        </w:rPr>
      </w:pPr>
      <w:r>
        <w:rPr>
          <w:noProof/>
          <w:sz w:val="28"/>
          <w:szCs w:val="28"/>
        </w:rPr>
        <w:pict>
          <v:rect id="_x0000_s1027" style="position:absolute;left:0;text-align:left;margin-left:-9pt;margin-top:9pt;width:180pt;height:90pt;z-index:251661312" filled="f" stroked="f">
            <v:textbox>
              <w:txbxContent>
                <w:p w:rsidR="00E91760" w:rsidRPr="00432B00" w:rsidRDefault="00E91760" w:rsidP="00E91760">
                  <w:pPr>
                    <w:jc w:val="center"/>
                  </w:pPr>
                </w:p>
              </w:txbxContent>
            </v:textbox>
          </v:rect>
        </w:pict>
      </w:r>
      <w:r>
        <w:rPr>
          <w:noProof/>
          <w:sz w:val="28"/>
          <w:szCs w:val="28"/>
        </w:rPr>
        <w:pict>
          <v:rect id="_x0000_s1026" style="position:absolute;left:0;text-align:left;margin-left:189pt;margin-top:9pt;width:19.85pt;height:21pt;z-index:251660288;mso-wrap-style:none" filled="f" stroked="f">
            <v:textbox style="mso-fit-shape-to-text:t">
              <w:txbxContent>
                <w:p w:rsidR="00E91760" w:rsidRDefault="00E91760" w:rsidP="00E91760"/>
              </w:txbxContent>
            </v:textbox>
          </v:rect>
        </w:pict>
      </w:r>
      <w:r w:rsidR="00E91760" w:rsidRPr="006411E7">
        <w:rPr>
          <w:sz w:val="28"/>
          <w:szCs w:val="28"/>
        </w:rPr>
        <w:t xml:space="preserve">                             </w:t>
      </w:r>
    </w:p>
    <w:tbl>
      <w:tblPr>
        <w:tblW w:w="0" w:type="auto"/>
        <w:shd w:val="clear" w:color="auto" w:fill="FFFFFF"/>
        <w:tblLook w:val="04A0"/>
      </w:tblPr>
      <w:tblGrid>
        <w:gridCol w:w="3828"/>
        <w:gridCol w:w="1841"/>
        <w:gridCol w:w="3686"/>
      </w:tblGrid>
      <w:tr w:rsidR="00E91760" w:rsidRPr="007B270B" w:rsidTr="005D550A">
        <w:tc>
          <w:tcPr>
            <w:tcW w:w="3828" w:type="dxa"/>
            <w:shd w:val="clear" w:color="auto" w:fill="FFFFFF"/>
            <w:hideMark/>
          </w:tcPr>
          <w:p w:rsidR="00E91760" w:rsidRPr="007B270B" w:rsidRDefault="00E91760" w:rsidP="005D550A">
            <w:pPr>
              <w:spacing w:line="256" w:lineRule="auto"/>
              <w:jc w:val="center"/>
              <w:rPr>
                <w:sz w:val="28"/>
                <w:szCs w:val="28"/>
              </w:rPr>
            </w:pPr>
            <w:r w:rsidRPr="007B270B">
              <w:rPr>
                <w:sz w:val="28"/>
                <w:szCs w:val="28"/>
              </w:rPr>
              <w:t>Администрация муниципального образования «</w:t>
            </w:r>
            <w:proofErr w:type="spellStart"/>
            <w:r w:rsidRPr="007B270B">
              <w:rPr>
                <w:sz w:val="28"/>
                <w:szCs w:val="28"/>
              </w:rPr>
              <w:t>Усть-Эгитуйское</w:t>
            </w:r>
            <w:proofErr w:type="spellEnd"/>
            <w:r w:rsidRPr="007B270B">
              <w:rPr>
                <w:sz w:val="28"/>
                <w:szCs w:val="28"/>
              </w:rPr>
              <w:t xml:space="preserve">» </w:t>
            </w:r>
            <w:proofErr w:type="spellStart"/>
            <w:r w:rsidRPr="007B270B">
              <w:rPr>
                <w:sz w:val="28"/>
                <w:szCs w:val="28"/>
              </w:rPr>
              <w:t>Еравнинского</w:t>
            </w:r>
            <w:proofErr w:type="spellEnd"/>
            <w:r w:rsidRPr="007B270B">
              <w:rPr>
                <w:sz w:val="28"/>
                <w:szCs w:val="28"/>
              </w:rPr>
              <w:t xml:space="preserve"> района Республики Бурятия</w:t>
            </w:r>
          </w:p>
        </w:tc>
        <w:tc>
          <w:tcPr>
            <w:tcW w:w="1841" w:type="dxa"/>
            <w:shd w:val="clear" w:color="auto" w:fill="FFFFFF"/>
            <w:hideMark/>
          </w:tcPr>
          <w:p w:rsidR="00E91760" w:rsidRPr="007B270B" w:rsidRDefault="00E91760" w:rsidP="005D550A">
            <w:pPr>
              <w:spacing w:line="256" w:lineRule="auto"/>
              <w:jc w:val="center"/>
              <w:rPr>
                <w:sz w:val="28"/>
                <w:szCs w:val="28"/>
              </w:rPr>
            </w:pPr>
            <w:r>
              <w:rPr>
                <w:noProof/>
                <w:sz w:val="28"/>
                <w:szCs w:val="28"/>
              </w:rPr>
              <w:drawing>
                <wp:inline distT="0" distB="0" distL="0" distR="0">
                  <wp:extent cx="930910" cy="1029970"/>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12000"/>
                          </a:blip>
                          <a:srcRect/>
                          <a:stretch>
                            <a:fillRect/>
                          </a:stretch>
                        </pic:blipFill>
                        <pic:spPr bwMode="auto">
                          <a:xfrm>
                            <a:off x="0" y="0"/>
                            <a:ext cx="930910" cy="1029970"/>
                          </a:xfrm>
                          <a:prstGeom prst="rect">
                            <a:avLst/>
                          </a:prstGeom>
                          <a:noFill/>
                          <a:ln w="9525">
                            <a:noFill/>
                            <a:miter lim="800000"/>
                            <a:headEnd/>
                            <a:tailEnd/>
                          </a:ln>
                        </pic:spPr>
                      </pic:pic>
                    </a:graphicData>
                  </a:graphic>
                </wp:inline>
              </w:drawing>
            </w:r>
          </w:p>
        </w:tc>
        <w:tc>
          <w:tcPr>
            <w:tcW w:w="3686" w:type="dxa"/>
            <w:shd w:val="clear" w:color="auto" w:fill="FFFFFF"/>
            <w:hideMark/>
          </w:tcPr>
          <w:p w:rsidR="00E91760" w:rsidRPr="007B270B" w:rsidRDefault="00E91760" w:rsidP="005D550A">
            <w:pPr>
              <w:spacing w:line="256" w:lineRule="auto"/>
              <w:jc w:val="center"/>
              <w:rPr>
                <w:sz w:val="28"/>
                <w:szCs w:val="28"/>
              </w:rPr>
            </w:pPr>
            <w:proofErr w:type="spellStart"/>
            <w:r w:rsidRPr="007B270B">
              <w:rPr>
                <w:sz w:val="28"/>
                <w:szCs w:val="28"/>
              </w:rPr>
              <w:t>Буряад</w:t>
            </w:r>
            <w:proofErr w:type="spellEnd"/>
            <w:r w:rsidRPr="007B270B">
              <w:rPr>
                <w:sz w:val="28"/>
                <w:szCs w:val="28"/>
              </w:rPr>
              <w:t xml:space="preserve"> </w:t>
            </w:r>
            <w:proofErr w:type="spellStart"/>
            <w:r w:rsidRPr="007B270B">
              <w:rPr>
                <w:sz w:val="28"/>
                <w:szCs w:val="28"/>
              </w:rPr>
              <w:t>Республикын</w:t>
            </w:r>
            <w:proofErr w:type="spellEnd"/>
            <w:r w:rsidRPr="007B270B">
              <w:rPr>
                <w:sz w:val="28"/>
                <w:szCs w:val="28"/>
              </w:rPr>
              <w:t xml:space="preserve"> </w:t>
            </w:r>
            <w:proofErr w:type="spellStart"/>
            <w:r w:rsidRPr="007B270B">
              <w:rPr>
                <w:sz w:val="28"/>
                <w:szCs w:val="28"/>
              </w:rPr>
              <w:t>Яруунын</w:t>
            </w:r>
            <w:proofErr w:type="spellEnd"/>
            <w:r w:rsidRPr="007B270B">
              <w:rPr>
                <w:sz w:val="28"/>
                <w:szCs w:val="28"/>
              </w:rPr>
              <w:t xml:space="preserve"> </w:t>
            </w:r>
            <w:proofErr w:type="spellStart"/>
            <w:r w:rsidRPr="007B270B">
              <w:rPr>
                <w:sz w:val="28"/>
                <w:szCs w:val="28"/>
              </w:rPr>
              <w:t>аймагай</w:t>
            </w:r>
            <w:proofErr w:type="spellEnd"/>
            <w:r w:rsidRPr="007B270B">
              <w:rPr>
                <w:sz w:val="28"/>
                <w:szCs w:val="28"/>
              </w:rPr>
              <w:t xml:space="preserve"> </w:t>
            </w:r>
          </w:p>
          <w:p w:rsidR="00E91760" w:rsidRPr="007B270B" w:rsidRDefault="00E91760" w:rsidP="005D550A">
            <w:pPr>
              <w:spacing w:line="256" w:lineRule="auto"/>
              <w:jc w:val="center"/>
              <w:rPr>
                <w:sz w:val="28"/>
                <w:szCs w:val="28"/>
              </w:rPr>
            </w:pPr>
            <w:r w:rsidRPr="007B270B">
              <w:rPr>
                <w:sz w:val="28"/>
                <w:szCs w:val="28"/>
              </w:rPr>
              <w:t>«</w:t>
            </w:r>
            <w:proofErr w:type="spellStart"/>
            <w:r w:rsidRPr="007B270B">
              <w:rPr>
                <w:sz w:val="28"/>
                <w:szCs w:val="28"/>
              </w:rPr>
              <w:t>Эгэтын-Адагай</w:t>
            </w:r>
            <w:proofErr w:type="spellEnd"/>
            <w:r w:rsidRPr="007B270B">
              <w:rPr>
                <w:sz w:val="28"/>
                <w:szCs w:val="28"/>
              </w:rPr>
              <w:t xml:space="preserve">» </w:t>
            </w:r>
            <w:proofErr w:type="spellStart"/>
            <w:r w:rsidRPr="007B270B">
              <w:rPr>
                <w:sz w:val="28"/>
                <w:szCs w:val="28"/>
              </w:rPr>
              <w:t>муниципальна</w:t>
            </w:r>
            <w:proofErr w:type="spellEnd"/>
            <w:r w:rsidRPr="007B270B">
              <w:rPr>
                <w:sz w:val="28"/>
                <w:szCs w:val="28"/>
              </w:rPr>
              <w:t xml:space="preserve"> </w:t>
            </w:r>
            <w:proofErr w:type="spellStart"/>
            <w:r w:rsidRPr="007B270B">
              <w:rPr>
                <w:sz w:val="28"/>
                <w:szCs w:val="28"/>
              </w:rPr>
              <w:t>байгуулгын</w:t>
            </w:r>
            <w:proofErr w:type="spellEnd"/>
            <w:r w:rsidRPr="007B270B">
              <w:rPr>
                <w:sz w:val="28"/>
                <w:szCs w:val="28"/>
              </w:rPr>
              <w:t xml:space="preserve"> </w:t>
            </w:r>
            <w:proofErr w:type="spellStart"/>
            <w:r w:rsidRPr="007B270B">
              <w:rPr>
                <w:sz w:val="28"/>
                <w:szCs w:val="28"/>
              </w:rPr>
              <w:t>Захиргаан</w:t>
            </w:r>
            <w:proofErr w:type="spellEnd"/>
          </w:p>
        </w:tc>
      </w:tr>
    </w:tbl>
    <w:p w:rsidR="00E91760" w:rsidRPr="007B270B" w:rsidRDefault="00E91760" w:rsidP="00E91760">
      <w:pPr>
        <w:pBdr>
          <w:bottom w:val="thinThickSmallGap" w:sz="24" w:space="0" w:color="auto"/>
        </w:pBdr>
        <w:jc w:val="center"/>
        <w:rPr>
          <w:b/>
          <w:color w:val="FF0000"/>
          <w:sz w:val="16"/>
          <w:szCs w:val="16"/>
        </w:rPr>
      </w:pPr>
    </w:p>
    <w:p w:rsidR="00E91760" w:rsidRPr="007B270B" w:rsidRDefault="00E91760" w:rsidP="00E91760">
      <w:pPr>
        <w:jc w:val="center"/>
        <w:rPr>
          <w:sz w:val="20"/>
          <w:szCs w:val="20"/>
        </w:rPr>
      </w:pPr>
      <w:r w:rsidRPr="007B270B">
        <w:rPr>
          <w:sz w:val="20"/>
          <w:szCs w:val="20"/>
        </w:rPr>
        <w:t xml:space="preserve">671434, Республика Бурятия, </w:t>
      </w:r>
      <w:proofErr w:type="spellStart"/>
      <w:r w:rsidRPr="007B270B">
        <w:rPr>
          <w:sz w:val="20"/>
          <w:szCs w:val="20"/>
        </w:rPr>
        <w:t>Еравнинский</w:t>
      </w:r>
      <w:proofErr w:type="spellEnd"/>
      <w:r w:rsidRPr="007B270B">
        <w:rPr>
          <w:sz w:val="20"/>
          <w:szCs w:val="20"/>
        </w:rPr>
        <w:t xml:space="preserve"> район, у. </w:t>
      </w:r>
      <w:proofErr w:type="spellStart"/>
      <w:r w:rsidRPr="007B270B">
        <w:rPr>
          <w:sz w:val="20"/>
          <w:szCs w:val="20"/>
        </w:rPr>
        <w:t>Усть-Эгита</w:t>
      </w:r>
      <w:proofErr w:type="spellEnd"/>
      <w:r w:rsidRPr="007B270B">
        <w:rPr>
          <w:sz w:val="20"/>
          <w:szCs w:val="20"/>
        </w:rPr>
        <w:t xml:space="preserve">, ул. </w:t>
      </w:r>
      <w:proofErr w:type="spellStart"/>
      <w:r w:rsidRPr="007B270B">
        <w:rPr>
          <w:sz w:val="20"/>
          <w:szCs w:val="20"/>
        </w:rPr>
        <w:t>Дамдинова</w:t>
      </w:r>
      <w:proofErr w:type="spellEnd"/>
      <w:r w:rsidRPr="007B270B">
        <w:rPr>
          <w:sz w:val="20"/>
          <w:szCs w:val="20"/>
        </w:rPr>
        <w:t>, 14 «а»,</w:t>
      </w:r>
    </w:p>
    <w:p w:rsidR="00E91760" w:rsidRPr="007B270B" w:rsidRDefault="00E91760" w:rsidP="00E91760">
      <w:pPr>
        <w:jc w:val="center"/>
        <w:rPr>
          <w:sz w:val="20"/>
          <w:szCs w:val="20"/>
        </w:rPr>
      </w:pPr>
      <w:r w:rsidRPr="007B270B">
        <w:rPr>
          <w:sz w:val="20"/>
          <w:szCs w:val="20"/>
        </w:rPr>
        <w:t>тел/факс 8 (301 35) 37174</w:t>
      </w:r>
    </w:p>
    <w:p w:rsidR="00E91760" w:rsidRPr="007B270B" w:rsidRDefault="008E4027" w:rsidP="00E91760">
      <w:pPr>
        <w:jc w:val="center"/>
        <w:rPr>
          <w:sz w:val="20"/>
          <w:szCs w:val="20"/>
        </w:rPr>
      </w:pPr>
      <w:hyperlink r:id="rId7" w:history="1">
        <w:r w:rsidR="00E91760" w:rsidRPr="007B270B">
          <w:rPr>
            <w:color w:val="0000FF"/>
            <w:sz w:val="20"/>
            <w:szCs w:val="20"/>
            <w:u w:val="single"/>
            <w:lang w:val="en-US"/>
          </w:rPr>
          <w:t>URL</w:t>
        </w:r>
        <w:r w:rsidR="00E91760" w:rsidRPr="007B270B">
          <w:rPr>
            <w:color w:val="0000FF"/>
            <w:sz w:val="20"/>
            <w:szCs w:val="20"/>
            <w:u w:val="single"/>
          </w:rPr>
          <w:t>:</w:t>
        </w:r>
        <w:r w:rsidR="00E91760" w:rsidRPr="007B270B">
          <w:rPr>
            <w:color w:val="0000FF"/>
            <w:sz w:val="20"/>
            <w:szCs w:val="20"/>
            <w:u w:val="single"/>
            <w:lang w:val="en-US"/>
          </w:rPr>
          <w:t>http</w:t>
        </w:r>
        <w:r w:rsidR="00E91760" w:rsidRPr="007B270B">
          <w:rPr>
            <w:color w:val="0000FF"/>
            <w:sz w:val="20"/>
            <w:szCs w:val="20"/>
            <w:u w:val="single"/>
          </w:rPr>
          <w:t>://</w:t>
        </w:r>
        <w:r w:rsidR="00E91760" w:rsidRPr="007B270B">
          <w:rPr>
            <w:color w:val="0000FF"/>
            <w:sz w:val="20"/>
            <w:szCs w:val="20"/>
            <w:u w:val="single"/>
            <w:lang w:val="en-US"/>
          </w:rPr>
          <w:t>y</w:t>
        </w:r>
        <w:r w:rsidR="00E91760" w:rsidRPr="007B270B">
          <w:rPr>
            <w:color w:val="0000FF"/>
            <w:sz w:val="20"/>
            <w:szCs w:val="20"/>
            <w:u w:val="single"/>
          </w:rPr>
          <w:t>сть-эгитуйское.</w:t>
        </w:r>
        <w:r w:rsidR="00E91760" w:rsidRPr="007B270B">
          <w:rPr>
            <w:color w:val="0000FF"/>
            <w:sz w:val="20"/>
            <w:szCs w:val="20"/>
            <w:u w:val="single"/>
            <w:lang w:val="en-US"/>
          </w:rPr>
          <w:t>ru</w:t>
        </w:r>
      </w:hyperlink>
      <w:r w:rsidR="00E91760" w:rsidRPr="007B270B">
        <w:rPr>
          <w:sz w:val="20"/>
          <w:szCs w:val="20"/>
        </w:rPr>
        <w:t xml:space="preserve">; </w:t>
      </w:r>
      <w:r w:rsidR="00E91760" w:rsidRPr="007B270B">
        <w:rPr>
          <w:sz w:val="20"/>
          <w:szCs w:val="20"/>
          <w:lang w:val="en-US"/>
        </w:rPr>
        <w:t>E</w:t>
      </w:r>
      <w:r w:rsidR="00E91760" w:rsidRPr="007B270B">
        <w:rPr>
          <w:sz w:val="20"/>
          <w:szCs w:val="20"/>
        </w:rPr>
        <w:t>-</w:t>
      </w:r>
      <w:r w:rsidR="00E91760" w:rsidRPr="007B270B">
        <w:rPr>
          <w:sz w:val="20"/>
          <w:szCs w:val="20"/>
          <w:lang w:val="en-US"/>
        </w:rPr>
        <w:t>mail</w:t>
      </w:r>
      <w:r w:rsidR="00E91760" w:rsidRPr="007B270B">
        <w:rPr>
          <w:sz w:val="20"/>
          <w:szCs w:val="20"/>
        </w:rPr>
        <w:t xml:space="preserve">: </w:t>
      </w:r>
      <w:r w:rsidR="00E91760" w:rsidRPr="007B270B">
        <w:rPr>
          <w:sz w:val="20"/>
          <w:szCs w:val="20"/>
          <w:lang w:val="en-US"/>
        </w:rPr>
        <w:t>amopobeda</w:t>
      </w:r>
      <w:r w:rsidR="00E91760" w:rsidRPr="007B270B">
        <w:rPr>
          <w:sz w:val="20"/>
          <w:szCs w:val="20"/>
        </w:rPr>
        <w:t>@</w:t>
      </w:r>
      <w:r w:rsidR="00E91760" w:rsidRPr="007B270B">
        <w:rPr>
          <w:sz w:val="20"/>
          <w:szCs w:val="20"/>
          <w:lang w:val="en-US"/>
        </w:rPr>
        <w:t>mail</w:t>
      </w:r>
      <w:r w:rsidR="00E91760" w:rsidRPr="007B270B">
        <w:rPr>
          <w:sz w:val="20"/>
          <w:szCs w:val="20"/>
        </w:rPr>
        <w:t>.</w:t>
      </w:r>
      <w:r w:rsidR="00E91760" w:rsidRPr="007B270B">
        <w:rPr>
          <w:sz w:val="20"/>
          <w:szCs w:val="20"/>
          <w:lang w:val="en-US"/>
        </w:rPr>
        <w:t>ru</w:t>
      </w:r>
    </w:p>
    <w:p w:rsidR="00E91760" w:rsidRPr="007B270B" w:rsidRDefault="00E91760" w:rsidP="00E91760"/>
    <w:p w:rsidR="00E91760" w:rsidRPr="003A00CB" w:rsidRDefault="00E91760" w:rsidP="00E91760">
      <w:pPr>
        <w:jc w:val="center"/>
        <w:rPr>
          <w:b/>
          <w:sz w:val="32"/>
        </w:rPr>
      </w:pPr>
      <w:r w:rsidRPr="003A00CB">
        <w:rPr>
          <w:b/>
          <w:sz w:val="32"/>
        </w:rPr>
        <w:t>ПОСТАНОВЛЕНИЕ</w:t>
      </w:r>
    </w:p>
    <w:p w:rsidR="00E91760" w:rsidRPr="003A00CB" w:rsidRDefault="00E91760" w:rsidP="00E91760">
      <w:pPr>
        <w:jc w:val="center"/>
        <w:rPr>
          <w:b/>
          <w:sz w:val="32"/>
        </w:rPr>
      </w:pPr>
      <w:r w:rsidRPr="003A00CB">
        <w:rPr>
          <w:b/>
          <w:sz w:val="32"/>
        </w:rPr>
        <w:t xml:space="preserve">№ </w:t>
      </w:r>
      <w:r>
        <w:rPr>
          <w:b/>
          <w:sz w:val="32"/>
        </w:rPr>
        <w:t>16</w:t>
      </w:r>
    </w:p>
    <w:p w:rsidR="00E91760" w:rsidRPr="00E91760" w:rsidRDefault="00E91760" w:rsidP="00E91760">
      <w:pPr>
        <w:rPr>
          <w:b/>
        </w:rPr>
      </w:pPr>
      <w:r w:rsidRPr="00E91760">
        <w:rPr>
          <w:b/>
        </w:rPr>
        <w:t xml:space="preserve">От </w:t>
      </w:r>
      <w:r>
        <w:rPr>
          <w:b/>
        </w:rPr>
        <w:t>20.07</w:t>
      </w:r>
      <w:r w:rsidRPr="00E91760">
        <w:rPr>
          <w:b/>
        </w:rPr>
        <w:t xml:space="preserve">.2020 г.                                                                                                 </w:t>
      </w:r>
      <w:r>
        <w:rPr>
          <w:b/>
        </w:rPr>
        <w:t xml:space="preserve">         </w:t>
      </w:r>
      <w:r w:rsidRPr="00E91760">
        <w:rPr>
          <w:b/>
        </w:rPr>
        <w:t xml:space="preserve">    с. </w:t>
      </w:r>
      <w:proofErr w:type="spellStart"/>
      <w:r w:rsidRPr="00E91760">
        <w:rPr>
          <w:b/>
        </w:rPr>
        <w:t>Усть-Эгита</w:t>
      </w:r>
      <w:proofErr w:type="spellEnd"/>
    </w:p>
    <w:p w:rsidR="00866647" w:rsidRDefault="00866647" w:rsidP="00866647">
      <w:pPr>
        <w:jc w:val="both"/>
      </w:pPr>
    </w:p>
    <w:p w:rsidR="00866647" w:rsidRPr="00E91760" w:rsidRDefault="00866647" w:rsidP="00866647">
      <w:pPr>
        <w:rPr>
          <w:b/>
          <w:sz w:val="28"/>
          <w:szCs w:val="28"/>
        </w:rPr>
      </w:pPr>
      <w:r w:rsidRPr="00E91760">
        <w:rPr>
          <w:b/>
          <w:sz w:val="28"/>
          <w:szCs w:val="28"/>
        </w:rPr>
        <w:t>Об утверждении Порядка разработки и утверждения</w:t>
      </w:r>
    </w:p>
    <w:p w:rsidR="00866647" w:rsidRPr="00E91760" w:rsidRDefault="00866647" w:rsidP="00866647">
      <w:pPr>
        <w:rPr>
          <w:b/>
          <w:sz w:val="28"/>
          <w:szCs w:val="28"/>
        </w:rPr>
      </w:pPr>
      <w:r w:rsidRPr="00E91760">
        <w:rPr>
          <w:b/>
          <w:sz w:val="28"/>
          <w:szCs w:val="28"/>
        </w:rPr>
        <w:t>административных регламентов предоставления</w:t>
      </w:r>
    </w:p>
    <w:p w:rsidR="00866647" w:rsidRPr="00E91760" w:rsidRDefault="00866647" w:rsidP="00866647">
      <w:pPr>
        <w:rPr>
          <w:b/>
          <w:sz w:val="28"/>
          <w:szCs w:val="28"/>
        </w:rPr>
      </w:pPr>
      <w:r w:rsidRPr="00E91760">
        <w:rPr>
          <w:b/>
          <w:sz w:val="28"/>
          <w:szCs w:val="28"/>
        </w:rPr>
        <w:t>муниципальных услуг</w:t>
      </w:r>
    </w:p>
    <w:p w:rsidR="00866647" w:rsidRDefault="00866647" w:rsidP="00866647">
      <w:pPr>
        <w:rPr>
          <w:sz w:val="28"/>
          <w:szCs w:val="28"/>
        </w:rPr>
      </w:pPr>
    </w:p>
    <w:p w:rsidR="00866647" w:rsidRPr="00E91760" w:rsidRDefault="00866647" w:rsidP="00E91760">
      <w:pPr>
        <w:pStyle w:val="afffffff3"/>
        <w:spacing w:after="0" w:line="240" w:lineRule="auto"/>
        <w:ind w:right="-1" w:firstLine="709"/>
        <w:jc w:val="both"/>
        <w:rPr>
          <w:rFonts w:ascii="Times New Roman" w:hAnsi="Times New Roman" w:cs="Times New Roman"/>
          <w:color w:val="auto"/>
          <w:sz w:val="28"/>
          <w:szCs w:val="24"/>
        </w:rPr>
      </w:pPr>
      <w:proofErr w:type="gramStart"/>
      <w:r w:rsidRPr="00E91760">
        <w:rPr>
          <w:rFonts w:ascii="Times New Roman" w:hAnsi="Times New Roman" w:cs="Times New Roman"/>
          <w:sz w:val="28"/>
          <w:szCs w:val="24"/>
        </w:rPr>
        <w:t xml:space="preserve">В соответствии с Федеральным законом от 27.07. 2010 № 210-ФЗ «Об организации  предоставления государственных и  муниципальных услуг», 04.06.2018 №146-ФЗ «О внесении изменения в статью 2 Федерального Закона «Об </w:t>
      </w:r>
      <w:r w:rsidRPr="00E91760">
        <w:rPr>
          <w:rFonts w:ascii="Times New Roman" w:hAnsi="Times New Roman" w:cs="Times New Roman"/>
          <w:color w:val="000000"/>
          <w:sz w:val="28"/>
          <w:szCs w:val="24"/>
        </w:rPr>
        <w:t>организации предоставления государственных и муниципальных услуг</w:t>
      </w:r>
      <w:r w:rsidRPr="00E91760">
        <w:rPr>
          <w:rFonts w:ascii="Times New Roman" w:hAnsi="Times New Roman" w:cs="Times New Roman"/>
          <w:sz w:val="28"/>
          <w:szCs w:val="24"/>
        </w:rPr>
        <w:t>»,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w:t>
      </w:r>
      <w:proofErr w:type="gramEnd"/>
      <w:r w:rsidRPr="00E91760">
        <w:rPr>
          <w:rFonts w:ascii="Times New Roman" w:hAnsi="Times New Roman" w:cs="Times New Roman"/>
          <w:sz w:val="28"/>
          <w:szCs w:val="24"/>
        </w:rPr>
        <w:t xml:space="preserve"> исполнения государственных функций и административных регламентов предоставления государственных услуг», </w:t>
      </w:r>
      <w:r w:rsidRPr="00E91760">
        <w:rPr>
          <w:rFonts w:ascii="Times New Roman CYR" w:hAnsi="Times New Roman CYR" w:cs="Times New Roman CYR"/>
          <w:bCs/>
          <w:color w:val="auto"/>
          <w:sz w:val="28"/>
          <w:szCs w:val="24"/>
        </w:rPr>
        <w:t xml:space="preserve">Постановление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E91760">
        <w:rPr>
          <w:rFonts w:ascii="Times New Roman" w:hAnsi="Times New Roman" w:cs="Times New Roman"/>
          <w:sz w:val="28"/>
          <w:szCs w:val="24"/>
        </w:rPr>
        <w:t xml:space="preserve">администрация </w:t>
      </w:r>
      <w:r w:rsidR="00E91760">
        <w:rPr>
          <w:rFonts w:ascii="Times New Roman" w:hAnsi="Times New Roman" w:cs="Times New Roman"/>
          <w:sz w:val="28"/>
          <w:szCs w:val="24"/>
        </w:rPr>
        <w:t xml:space="preserve">муниципального образования </w:t>
      </w:r>
      <w:r w:rsidRPr="00E91760">
        <w:rPr>
          <w:rFonts w:ascii="Times New Roman" w:hAnsi="Times New Roman" w:cs="Times New Roman"/>
          <w:sz w:val="28"/>
          <w:szCs w:val="24"/>
        </w:rPr>
        <w:t>сельского поселения «</w:t>
      </w:r>
      <w:proofErr w:type="spellStart"/>
      <w:r w:rsidR="00E91760">
        <w:rPr>
          <w:rFonts w:ascii="Times New Roman" w:hAnsi="Times New Roman" w:cs="Times New Roman"/>
          <w:sz w:val="28"/>
          <w:szCs w:val="24"/>
        </w:rPr>
        <w:t>Усть-</w:t>
      </w:r>
      <w:r w:rsidRPr="00E91760">
        <w:rPr>
          <w:rFonts w:ascii="Times New Roman" w:hAnsi="Times New Roman" w:cs="Times New Roman"/>
          <w:sz w:val="28"/>
          <w:szCs w:val="24"/>
        </w:rPr>
        <w:t>Эгитуйское</w:t>
      </w:r>
      <w:proofErr w:type="spellEnd"/>
      <w:r w:rsidRPr="00E91760">
        <w:rPr>
          <w:rFonts w:ascii="Times New Roman" w:hAnsi="Times New Roman" w:cs="Times New Roman"/>
          <w:sz w:val="28"/>
          <w:szCs w:val="24"/>
        </w:rPr>
        <w:t>»</w:t>
      </w:r>
      <w:r w:rsidR="00E91760" w:rsidRPr="00E91760">
        <w:rPr>
          <w:rFonts w:ascii="Times New Roman" w:hAnsi="Times New Roman" w:cs="Times New Roman"/>
          <w:sz w:val="28"/>
          <w:szCs w:val="24"/>
        </w:rPr>
        <w:t xml:space="preserve"> </w:t>
      </w:r>
      <w:r w:rsidRPr="00E91760">
        <w:rPr>
          <w:rFonts w:ascii="Times New Roman" w:hAnsi="Times New Roman" w:cs="Times New Roman"/>
          <w:b/>
          <w:sz w:val="28"/>
        </w:rPr>
        <w:t>ПОСТАНОВЛЯЕТ:</w:t>
      </w:r>
    </w:p>
    <w:p w:rsidR="00866647" w:rsidRPr="00E91760" w:rsidRDefault="00866647" w:rsidP="00866647">
      <w:pPr>
        <w:shd w:val="clear" w:color="auto" w:fill="FFFFFF"/>
        <w:ind w:right="-1" w:firstLine="709"/>
        <w:jc w:val="both"/>
        <w:rPr>
          <w:sz w:val="28"/>
        </w:rPr>
      </w:pPr>
      <w:r w:rsidRPr="00E91760">
        <w:rPr>
          <w:sz w:val="28"/>
        </w:rPr>
        <w:t xml:space="preserve">1. Утвердить Порядок разработки и утверждения административных регламентов предоставления административных услуг (Приложение). </w:t>
      </w:r>
    </w:p>
    <w:p w:rsidR="00866647" w:rsidRPr="00E91760" w:rsidRDefault="00866647" w:rsidP="00866647">
      <w:pPr>
        <w:suppressAutoHyphens/>
        <w:ind w:firstLine="709"/>
        <w:jc w:val="both"/>
        <w:rPr>
          <w:rFonts w:ascii="Times New Roman CYR" w:hAnsi="Times New Roman CYR" w:cs="Times New Roman CYR"/>
          <w:bCs/>
          <w:sz w:val="28"/>
        </w:rPr>
      </w:pPr>
      <w:r w:rsidRPr="00E91760">
        <w:rPr>
          <w:color w:val="000000"/>
          <w:sz w:val="28"/>
          <w:shd w:val="clear" w:color="auto" w:fill="FFFFFF"/>
          <w:lang w:eastAsia="ar-SA"/>
        </w:rPr>
        <w:t>2. Постановление администрации сельск</w:t>
      </w:r>
      <w:r w:rsidR="00E91760">
        <w:rPr>
          <w:color w:val="000000"/>
          <w:sz w:val="28"/>
          <w:shd w:val="clear" w:color="auto" w:fill="FFFFFF"/>
          <w:lang w:eastAsia="ar-SA"/>
        </w:rPr>
        <w:t>ого поселения «</w:t>
      </w:r>
      <w:proofErr w:type="spellStart"/>
      <w:r w:rsidR="0007251F">
        <w:rPr>
          <w:color w:val="000000"/>
          <w:sz w:val="28"/>
          <w:shd w:val="clear" w:color="auto" w:fill="FFFFFF"/>
          <w:lang w:eastAsia="ar-SA"/>
        </w:rPr>
        <w:t>Усть-</w:t>
      </w:r>
      <w:r w:rsidR="00E91760">
        <w:rPr>
          <w:color w:val="000000"/>
          <w:sz w:val="28"/>
          <w:shd w:val="clear" w:color="auto" w:fill="FFFFFF"/>
          <w:lang w:eastAsia="ar-SA"/>
        </w:rPr>
        <w:t>Эгитуйское</w:t>
      </w:r>
      <w:proofErr w:type="spellEnd"/>
      <w:r w:rsidR="00E91760">
        <w:rPr>
          <w:color w:val="000000"/>
          <w:sz w:val="28"/>
          <w:shd w:val="clear" w:color="auto" w:fill="FFFFFF"/>
          <w:lang w:eastAsia="ar-SA"/>
        </w:rPr>
        <w:t>» от 10.02.2012 № 5</w:t>
      </w:r>
      <w:r w:rsidRPr="00E91760">
        <w:rPr>
          <w:color w:val="000000"/>
          <w:sz w:val="28"/>
          <w:shd w:val="clear" w:color="auto" w:fill="FFFFFF"/>
          <w:lang w:eastAsia="ar-SA"/>
        </w:rPr>
        <w:t xml:space="preserve"> «О</w:t>
      </w:r>
      <w:r w:rsidR="00E91760">
        <w:rPr>
          <w:color w:val="000000"/>
          <w:sz w:val="28"/>
          <w:shd w:val="clear" w:color="auto" w:fill="FFFFFF"/>
          <w:lang w:eastAsia="ar-SA"/>
        </w:rPr>
        <w:t>б утверждении Положения о</w:t>
      </w:r>
      <w:r w:rsidRPr="00E91760">
        <w:rPr>
          <w:color w:val="000000"/>
          <w:sz w:val="28"/>
          <w:shd w:val="clear" w:color="auto" w:fill="FFFFFF"/>
          <w:lang w:eastAsia="ar-SA"/>
        </w:rPr>
        <w:t xml:space="preserve"> порядке разработки и </w:t>
      </w:r>
      <w:r w:rsidR="00E91760">
        <w:rPr>
          <w:rFonts w:ascii="Times New Roman CYR" w:hAnsi="Times New Roman CYR" w:cs="Times New Roman CYR"/>
          <w:bCs/>
          <w:sz w:val="28"/>
        </w:rPr>
        <w:t>утверждении</w:t>
      </w:r>
      <w:r w:rsidRPr="00E91760">
        <w:rPr>
          <w:rFonts w:ascii="Times New Roman CYR" w:hAnsi="Times New Roman CYR" w:cs="Times New Roman CYR"/>
          <w:bCs/>
          <w:sz w:val="28"/>
        </w:rPr>
        <w:t xml:space="preserve"> административных регламентов муниципальных услуг» считать утратившим силу.</w:t>
      </w:r>
    </w:p>
    <w:p w:rsidR="00866647" w:rsidRPr="00E91760" w:rsidRDefault="00866647" w:rsidP="00866647">
      <w:pPr>
        <w:suppressAutoHyphens/>
        <w:ind w:firstLine="709"/>
        <w:jc w:val="both"/>
        <w:rPr>
          <w:color w:val="000000"/>
          <w:sz w:val="28"/>
          <w:shd w:val="clear" w:color="auto" w:fill="FFFFFF"/>
          <w:lang w:eastAsia="ar-SA"/>
        </w:rPr>
      </w:pPr>
      <w:r w:rsidRPr="00E91760">
        <w:rPr>
          <w:rFonts w:ascii="Times New Roman CYR" w:hAnsi="Times New Roman CYR" w:cs="Times New Roman CYR"/>
          <w:bCs/>
          <w:sz w:val="28"/>
        </w:rPr>
        <w:t> 3. О</w:t>
      </w:r>
      <w:r w:rsidRPr="00E91760">
        <w:rPr>
          <w:color w:val="000000"/>
          <w:sz w:val="28"/>
          <w:shd w:val="clear" w:color="auto" w:fill="FFFFFF"/>
          <w:lang w:eastAsia="ar-SA"/>
        </w:rPr>
        <w:t>бнародовать настоящее постановление на официальном сайте администрации сельского поселения «</w:t>
      </w:r>
      <w:proofErr w:type="spellStart"/>
      <w:r w:rsidR="00E91760">
        <w:rPr>
          <w:color w:val="000000"/>
          <w:sz w:val="28"/>
          <w:shd w:val="clear" w:color="auto" w:fill="FFFFFF"/>
          <w:lang w:eastAsia="ar-SA"/>
        </w:rPr>
        <w:t>Усть-</w:t>
      </w:r>
      <w:r w:rsidRPr="00E91760">
        <w:rPr>
          <w:color w:val="000000"/>
          <w:sz w:val="28"/>
          <w:shd w:val="clear" w:color="auto" w:fill="FFFFFF"/>
          <w:lang w:eastAsia="ar-SA"/>
        </w:rPr>
        <w:t>Эгитуйское</w:t>
      </w:r>
      <w:proofErr w:type="spellEnd"/>
      <w:r w:rsidRPr="00E91760">
        <w:rPr>
          <w:color w:val="000000"/>
          <w:sz w:val="28"/>
          <w:shd w:val="clear" w:color="auto" w:fill="FFFFFF"/>
          <w:lang w:eastAsia="ar-SA"/>
        </w:rPr>
        <w:t>» (</w:t>
      </w:r>
      <w:proofErr w:type="spellStart"/>
      <w:r w:rsidR="00E91760">
        <w:rPr>
          <w:color w:val="000000"/>
          <w:sz w:val="28"/>
          <w:shd w:val="clear" w:color="auto" w:fill="FFFFFF"/>
          <w:lang w:eastAsia="ar-SA"/>
        </w:rPr>
        <w:t>усть-эгитуйское</w:t>
      </w:r>
      <w:proofErr w:type="spellEnd"/>
      <w:r w:rsidR="00E91760">
        <w:rPr>
          <w:color w:val="000000"/>
          <w:sz w:val="28"/>
          <w:shd w:val="clear" w:color="auto" w:fill="FFFFFF"/>
          <w:lang w:eastAsia="ar-SA"/>
        </w:rPr>
        <w:t>.</w:t>
      </w:r>
      <w:proofErr w:type="spellStart"/>
      <w:r w:rsidR="00E91760">
        <w:rPr>
          <w:color w:val="000000"/>
          <w:sz w:val="28"/>
          <w:shd w:val="clear" w:color="auto" w:fill="FFFFFF"/>
          <w:lang w:val="en-US" w:eastAsia="ar-SA"/>
        </w:rPr>
        <w:t>ru</w:t>
      </w:r>
      <w:proofErr w:type="spellEnd"/>
      <w:r w:rsidRPr="00E91760">
        <w:rPr>
          <w:color w:val="000000"/>
          <w:sz w:val="28"/>
          <w:shd w:val="clear" w:color="auto" w:fill="FFFFFF"/>
          <w:lang w:eastAsia="ar-SA"/>
        </w:rPr>
        <w:t>) и на информационных стендах сельского поселения «</w:t>
      </w:r>
      <w:proofErr w:type="spellStart"/>
      <w:r w:rsidR="0007251F">
        <w:rPr>
          <w:color w:val="000000"/>
          <w:sz w:val="28"/>
          <w:shd w:val="clear" w:color="auto" w:fill="FFFFFF"/>
          <w:lang w:eastAsia="ar-SA"/>
        </w:rPr>
        <w:t>Усть-</w:t>
      </w:r>
      <w:r w:rsidRPr="00E91760">
        <w:rPr>
          <w:color w:val="000000"/>
          <w:sz w:val="28"/>
          <w:shd w:val="clear" w:color="auto" w:fill="FFFFFF"/>
          <w:lang w:eastAsia="ar-SA"/>
        </w:rPr>
        <w:t>Эгитуйское</w:t>
      </w:r>
      <w:proofErr w:type="spellEnd"/>
      <w:r w:rsidRPr="00E91760">
        <w:rPr>
          <w:color w:val="000000"/>
          <w:sz w:val="28"/>
          <w:shd w:val="clear" w:color="auto" w:fill="FFFFFF"/>
          <w:lang w:eastAsia="ar-SA"/>
        </w:rPr>
        <w:t>».</w:t>
      </w:r>
    </w:p>
    <w:p w:rsidR="00866647" w:rsidRPr="00E91760" w:rsidRDefault="00866647" w:rsidP="00866647">
      <w:pPr>
        <w:ind w:firstLine="709"/>
        <w:jc w:val="both"/>
        <w:rPr>
          <w:sz w:val="28"/>
        </w:rPr>
      </w:pPr>
      <w:r w:rsidRPr="00E91760">
        <w:rPr>
          <w:sz w:val="28"/>
        </w:rPr>
        <w:t>4. Настоящее постановление вступает в силу со дня обнародования.</w:t>
      </w:r>
    </w:p>
    <w:p w:rsidR="00866647" w:rsidRPr="00E91760" w:rsidRDefault="00866647" w:rsidP="00866647">
      <w:pPr>
        <w:suppressAutoHyphens/>
        <w:ind w:firstLine="709"/>
        <w:jc w:val="both"/>
        <w:rPr>
          <w:sz w:val="28"/>
          <w:lang w:eastAsia="ar-SA"/>
        </w:rPr>
      </w:pPr>
      <w:r w:rsidRPr="00E91760">
        <w:rPr>
          <w:sz w:val="28"/>
        </w:rPr>
        <w:t xml:space="preserve">5. </w:t>
      </w:r>
      <w:proofErr w:type="gramStart"/>
      <w:r w:rsidRPr="00E91760">
        <w:rPr>
          <w:sz w:val="28"/>
        </w:rPr>
        <w:t>Контроль за</w:t>
      </w:r>
      <w:proofErr w:type="gramEnd"/>
      <w:r w:rsidRPr="00E91760">
        <w:rPr>
          <w:sz w:val="28"/>
        </w:rPr>
        <w:t xml:space="preserve"> исполнением настоящего постановления оставляю за собой</w:t>
      </w:r>
      <w:r w:rsidRPr="00E91760">
        <w:rPr>
          <w:color w:val="000000"/>
          <w:sz w:val="28"/>
          <w:shd w:val="clear" w:color="auto" w:fill="FFFFFF"/>
          <w:lang w:eastAsia="ar-SA"/>
        </w:rPr>
        <w:t>.</w:t>
      </w:r>
    </w:p>
    <w:p w:rsidR="00866647" w:rsidRPr="00E91760" w:rsidRDefault="00866647" w:rsidP="00866647">
      <w:pPr>
        <w:suppressAutoHyphens/>
        <w:ind w:firstLine="709"/>
        <w:jc w:val="both"/>
        <w:rPr>
          <w:sz w:val="28"/>
          <w:lang w:eastAsia="ar-SA"/>
        </w:rPr>
      </w:pPr>
    </w:p>
    <w:p w:rsidR="00E91760" w:rsidRPr="004F586B" w:rsidRDefault="00E91760" w:rsidP="00E91760">
      <w:pPr>
        <w:spacing w:line="360" w:lineRule="auto"/>
        <w:jc w:val="center"/>
        <w:rPr>
          <w:b/>
          <w:sz w:val="28"/>
        </w:rPr>
      </w:pPr>
    </w:p>
    <w:p w:rsidR="00E91760" w:rsidRPr="003A00CB" w:rsidRDefault="00E91760" w:rsidP="00E91760">
      <w:pPr>
        <w:spacing w:line="360" w:lineRule="auto"/>
        <w:jc w:val="center"/>
        <w:rPr>
          <w:b/>
          <w:sz w:val="28"/>
        </w:rPr>
      </w:pPr>
      <w:r w:rsidRPr="003A00CB">
        <w:rPr>
          <w:b/>
          <w:sz w:val="28"/>
        </w:rPr>
        <w:t>Глава АМО СП «</w:t>
      </w:r>
      <w:proofErr w:type="spellStart"/>
      <w:r w:rsidRPr="003A00CB">
        <w:rPr>
          <w:b/>
          <w:sz w:val="28"/>
        </w:rPr>
        <w:t>Усть-Эгитуйское</w:t>
      </w:r>
      <w:proofErr w:type="spellEnd"/>
      <w:r w:rsidRPr="003A00CB">
        <w:rPr>
          <w:b/>
          <w:sz w:val="28"/>
        </w:rPr>
        <w:t>»</w:t>
      </w:r>
      <w:r>
        <w:rPr>
          <w:b/>
          <w:sz w:val="28"/>
        </w:rPr>
        <w:t xml:space="preserve">                        </w:t>
      </w:r>
      <w:r w:rsidRPr="003A00CB">
        <w:rPr>
          <w:b/>
          <w:sz w:val="28"/>
        </w:rPr>
        <w:t xml:space="preserve">       Ц-Е.Ц. </w:t>
      </w:r>
      <w:proofErr w:type="spellStart"/>
      <w:r w:rsidRPr="003A00CB">
        <w:rPr>
          <w:b/>
          <w:sz w:val="28"/>
        </w:rPr>
        <w:t>Лыгденов</w:t>
      </w:r>
      <w:proofErr w:type="spellEnd"/>
    </w:p>
    <w:p w:rsidR="00866647" w:rsidRPr="00E91760" w:rsidRDefault="00866647" w:rsidP="00866647">
      <w:pPr>
        <w:rPr>
          <w:b/>
          <w:sz w:val="28"/>
        </w:rPr>
      </w:pPr>
    </w:p>
    <w:p w:rsidR="00E91760" w:rsidRDefault="00E91760" w:rsidP="00E91760">
      <w:pPr>
        <w:rPr>
          <w:b/>
          <w:sz w:val="28"/>
        </w:rPr>
      </w:pPr>
    </w:p>
    <w:p w:rsidR="00E91760" w:rsidRDefault="00E91760" w:rsidP="00E91760">
      <w:pPr>
        <w:rPr>
          <w:lang w:eastAsia="ar-SA"/>
        </w:rPr>
      </w:pPr>
    </w:p>
    <w:p w:rsidR="00866647" w:rsidRDefault="00866647" w:rsidP="00866647">
      <w:pPr>
        <w:ind w:left="5812" w:firstLine="425"/>
        <w:jc w:val="right"/>
        <w:rPr>
          <w:lang w:eastAsia="ar-SA"/>
        </w:rPr>
      </w:pPr>
      <w:r>
        <w:rPr>
          <w:lang w:eastAsia="ar-SA"/>
        </w:rPr>
        <w:t xml:space="preserve">Приложение </w:t>
      </w:r>
    </w:p>
    <w:p w:rsidR="00E91760" w:rsidRPr="004F586B" w:rsidRDefault="00866647" w:rsidP="00866647">
      <w:pPr>
        <w:suppressAutoHyphens/>
        <w:ind w:left="5812" w:firstLine="425"/>
        <w:jc w:val="right"/>
        <w:rPr>
          <w:lang w:eastAsia="ar-SA"/>
        </w:rPr>
      </w:pPr>
      <w:r>
        <w:rPr>
          <w:lang w:eastAsia="ar-SA"/>
        </w:rPr>
        <w:t xml:space="preserve">к постановлению администрации </w:t>
      </w:r>
    </w:p>
    <w:p w:rsidR="00E91760" w:rsidRPr="00E91760" w:rsidRDefault="00E91760" w:rsidP="00866647">
      <w:pPr>
        <w:suppressAutoHyphens/>
        <w:ind w:left="5812" w:firstLine="425"/>
        <w:jc w:val="right"/>
        <w:rPr>
          <w:lang w:eastAsia="ar-SA"/>
        </w:rPr>
      </w:pPr>
      <w:r>
        <w:rPr>
          <w:lang w:eastAsia="ar-SA"/>
        </w:rPr>
        <w:t>муниципального образования</w:t>
      </w:r>
    </w:p>
    <w:p w:rsidR="00E91760" w:rsidRDefault="00866647" w:rsidP="00866647">
      <w:pPr>
        <w:suppressAutoHyphens/>
        <w:ind w:left="5812" w:firstLine="425"/>
        <w:jc w:val="right"/>
        <w:rPr>
          <w:lang w:eastAsia="ar-SA"/>
        </w:rPr>
      </w:pPr>
      <w:r>
        <w:rPr>
          <w:lang w:eastAsia="ar-SA"/>
        </w:rPr>
        <w:t xml:space="preserve">сельского поселения </w:t>
      </w:r>
    </w:p>
    <w:p w:rsidR="00866647" w:rsidRDefault="00866647" w:rsidP="00866647">
      <w:pPr>
        <w:suppressAutoHyphens/>
        <w:ind w:left="5812" w:firstLine="425"/>
        <w:jc w:val="right"/>
        <w:rPr>
          <w:lang w:eastAsia="ar-SA"/>
        </w:rPr>
      </w:pPr>
      <w:r>
        <w:rPr>
          <w:lang w:eastAsia="ar-SA"/>
        </w:rPr>
        <w:t>«</w:t>
      </w:r>
      <w:proofErr w:type="spellStart"/>
      <w:r w:rsidR="00E91760">
        <w:rPr>
          <w:lang w:eastAsia="ar-SA"/>
        </w:rPr>
        <w:t>Усть-</w:t>
      </w:r>
      <w:r>
        <w:rPr>
          <w:lang w:eastAsia="ar-SA"/>
        </w:rPr>
        <w:t>Эгитуйское</w:t>
      </w:r>
      <w:proofErr w:type="spellEnd"/>
      <w:r>
        <w:rPr>
          <w:lang w:eastAsia="ar-SA"/>
        </w:rPr>
        <w:t xml:space="preserve">»                                                                                   </w:t>
      </w:r>
    </w:p>
    <w:p w:rsidR="00866647" w:rsidRDefault="00866647" w:rsidP="00866647">
      <w:pPr>
        <w:suppressAutoHyphens/>
        <w:ind w:left="5812" w:firstLine="425"/>
        <w:jc w:val="right"/>
        <w:rPr>
          <w:lang w:eastAsia="ar-SA"/>
        </w:rPr>
      </w:pPr>
      <w:r>
        <w:rPr>
          <w:lang w:eastAsia="ar-SA"/>
        </w:rPr>
        <w:t>от</w:t>
      </w:r>
      <w:r w:rsidR="00B0365B">
        <w:rPr>
          <w:lang w:eastAsia="ar-SA"/>
        </w:rPr>
        <w:t xml:space="preserve"> </w:t>
      </w:r>
      <w:r w:rsidR="00E91760">
        <w:rPr>
          <w:lang w:eastAsia="ar-SA"/>
        </w:rPr>
        <w:t>20.07.2020  № 16</w:t>
      </w:r>
    </w:p>
    <w:p w:rsidR="00866647" w:rsidRDefault="00866647" w:rsidP="00866647">
      <w:pPr>
        <w:suppressAutoHyphens/>
        <w:ind w:left="5245"/>
        <w:jc w:val="right"/>
        <w:rPr>
          <w:sz w:val="28"/>
          <w:szCs w:val="28"/>
          <w:lang w:eastAsia="ar-SA"/>
        </w:rPr>
      </w:pPr>
    </w:p>
    <w:p w:rsidR="00866647" w:rsidRDefault="00866647" w:rsidP="00866647">
      <w:pPr>
        <w:jc w:val="center"/>
        <w:rPr>
          <w:b/>
          <w:color w:val="000000"/>
          <w:shd w:val="clear" w:color="auto" w:fill="FFFFFF"/>
        </w:rPr>
      </w:pPr>
      <w:r>
        <w:rPr>
          <w:b/>
          <w:color w:val="000000"/>
          <w:shd w:val="clear" w:color="auto" w:fill="FFFFFF"/>
        </w:rPr>
        <w:t>ПОРЯДОК</w:t>
      </w:r>
    </w:p>
    <w:p w:rsidR="00866647" w:rsidRPr="0007251F" w:rsidRDefault="00866647" w:rsidP="0007251F">
      <w:pPr>
        <w:jc w:val="center"/>
        <w:rPr>
          <w:b/>
          <w:sz w:val="28"/>
          <w:szCs w:val="28"/>
        </w:rPr>
      </w:pPr>
      <w:r>
        <w:rPr>
          <w:b/>
          <w:sz w:val="28"/>
          <w:szCs w:val="28"/>
        </w:rPr>
        <w:t xml:space="preserve">разработки и утверждения административных регламентов предоставления муниципальных услуг администрацией </w:t>
      </w:r>
      <w:r w:rsidR="0007251F">
        <w:rPr>
          <w:b/>
          <w:sz w:val="28"/>
          <w:szCs w:val="28"/>
        </w:rPr>
        <w:t xml:space="preserve">муниципального образования </w:t>
      </w:r>
      <w:r>
        <w:rPr>
          <w:b/>
          <w:sz w:val="28"/>
          <w:szCs w:val="28"/>
        </w:rPr>
        <w:t>сельского поселения  «</w:t>
      </w:r>
      <w:proofErr w:type="spellStart"/>
      <w:r w:rsidR="0007251F">
        <w:rPr>
          <w:b/>
          <w:sz w:val="28"/>
          <w:szCs w:val="28"/>
        </w:rPr>
        <w:t>Усть-</w:t>
      </w:r>
      <w:r>
        <w:rPr>
          <w:b/>
          <w:sz w:val="28"/>
          <w:szCs w:val="28"/>
        </w:rPr>
        <w:t>Эгитуйское</w:t>
      </w:r>
      <w:proofErr w:type="spellEnd"/>
      <w:r>
        <w:rPr>
          <w:b/>
          <w:sz w:val="28"/>
          <w:szCs w:val="28"/>
        </w:rPr>
        <w:t>»</w:t>
      </w:r>
    </w:p>
    <w:p w:rsidR="00866647" w:rsidRDefault="00866647" w:rsidP="00866647">
      <w:pPr>
        <w:pStyle w:val="Standard"/>
        <w:autoSpaceDE w:val="0"/>
        <w:ind w:left="360"/>
        <w:jc w:val="center"/>
        <w:rPr>
          <w:rFonts w:eastAsia="Times New Roman" w:cs="Calibri"/>
          <w:b/>
          <w:sz w:val="28"/>
          <w:szCs w:val="28"/>
          <w:lang w:val="ru-RU" w:bidi="ar-SA"/>
        </w:rPr>
      </w:pPr>
    </w:p>
    <w:p w:rsidR="00866647" w:rsidRDefault="00866647" w:rsidP="00866647">
      <w:pPr>
        <w:pStyle w:val="Standard"/>
        <w:autoSpaceDE w:val="0"/>
        <w:ind w:left="360"/>
        <w:jc w:val="center"/>
        <w:rPr>
          <w:rFonts w:eastAsia="Times New Roman" w:cs="Calibri"/>
          <w:b/>
          <w:sz w:val="28"/>
          <w:szCs w:val="28"/>
          <w:lang w:val="ru-RU" w:bidi="ar-SA"/>
        </w:rPr>
      </w:pPr>
      <w:r>
        <w:rPr>
          <w:rFonts w:eastAsia="Times New Roman" w:cs="Calibri"/>
          <w:b/>
          <w:sz w:val="28"/>
          <w:szCs w:val="28"/>
          <w:lang w:val="ru-RU" w:bidi="ar-SA"/>
        </w:rPr>
        <w:t>1.Общие положения.</w:t>
      </w:r>
    </w:p>
    <w:p w:rsidR="00866647" w:rsidRDefault="00866647" w:rsidP="00866647">
      <w:pPr>
        <w:pStyle w:val="Standard"/>
        <w:autoSpaceDE w:val="0"/>
        <w:ind w:left="720"/>
        <w:rPr>
          <w:rFonts w:eastAsia="Times New Roman" w:cs="Calibri"/>
          <w:b/>
          <w:sz w:val="28"/>
          <w:szCs w:val="28"/>
          <w:lang w:val="ru-RU" w:bidi="ar-SA"/>
        </w:rPr>
      </w:pP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1.1. Настоящий Порядок устанавливает требования к разработке и утверждению административных регламентов предоставления муниципальных услуг на территории муниципального образования сельское поселение «</w:t>
      </w:r>
      <w:proofErr w:type="spellStart"/>
      <w:r w:rsidR="0007251F">
        <w:rPr>
          <w:rFonts w:eastAsia="Times New Roman" w:cs="Calibri"/>
          <w:sz w:val="28"/>
          <w:szCs w:val="28"/>
          <w:lang w:val="ru-RU" w:bidi="ar-SA"/>
        </w:rPr>
        <w:t>Усть-</w:t>
      </w:r>
      <w:r>
        <w:rPr>
          <w:rFonts w:eastAsia="Times New Roman" w:cs="Calibri"/>
          <w:sz w:val="28"/>
          <w:szCs w:val="28"/>
          <w:lang w:val="ru-RU" w:bidi="ar-SA"/>
        </w:rPr>
        <w:t>Эгитуйское</w:t>
      </w:r>
      <w:proofErr w:type="spellEnd"/>
      <w:r>
        <w:rPr>
          <w:rFonts w:eastAsia="Times New Roman" w:cs="Calibri"/>
          <w:sz w:val="28"/>
          <w:szCs w:val="28"/>
          <w:lang w:val="ru-RU" w:bidi="ar-SA"/>
        </w:rPr>
        <w:t>» (далее - административный регламент).</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1.2. Для целей настоящего Порядка используются следующие основные понятия:</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 xml:space="preserve"> </w:t>
      </w:r>
      <w:r>
        <w:rPr>
          <w:rFonts w:eastAsia="Times New Roman" w:cs="Calibri"/>
          <w:b/>
          <w:i/>
          <w:sz w:val="28"/>
          <w:szCs w:val="28"/>
          <w:lang w:val="ru-RU" w:bidi="ar-SA"/>
        </w:rPr>
        <w:t>административный регламент</w:t>
      </w:r>
      <w:r>
        <w:rPr>
          <w:rFonts w:eastAsia="Times New Roman" w:cs="Calibri"/>
          <w:sz w:val="28"/>
          <w:szCs w:val="28"/>
          <w:lang w:val="ru-RU" w:bidi="ar-SA"/>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866647" w:rsidRDefault="00866647" w:rsidP="00866647">
      <w:pPr>
        <w:pStyle w:val="Standard"/>
        <w:autoSpaceDE w:val="0"/>
        <w:ind w:firstLine="540"/>
        <w:jc w:val="both"/>
        <w:rPr>
          <w:rFonts w:cs="Times New Roman"/>
          <w:sz w:val="28"/>
          <w:szCs w:val="28"/>
          <w:lang w:val="ru-RU"/>
        </w:rPr>
      </w:pPr>
      <w:proofErr w:type="gramStart"/>
      <w:r>
        <w:rPr>
          <w:rFonts w:eastAsia="Times New Roman" w:cs="Times New Roman"/>
          <w:b/>
          <w:i/>
          <w:sz w:val="28"/>
          <w:szCs w:val="28"/>
          <w:lang w:val="ru-RU" w:bidi="ar-SA"/>
        </w:rPr>
        <w:t>муниципальная услуга</w:t>
      </w:r>
      <w:r>
        <w:rPr>
          <w:rFonts w:eastAsia="Times New Roman" w:cs="Times New Roman"/>
          <w:sz w:val="28"/>
          <w:szCs w:val="28"/>
          <w:lang w:val="ru-RU" w:bidi="ar-SA"/>
        </w:rPr>
        <w:t>,</w:t>
      </w:r>
      <w:r>
        <w:rPr>
          <w:rFonts w:eastAsia="Times New Roman" w:cs="Times New Roman"/>
          <w:kern w:val="0"/>
          <w:sz w:val="28"/>
          <w:szCs w:val="28"/>
          <w:lang w:val="ru-RU" w:eastAsia="ru-RU" w:bidi="ar-SA"/>
        </w:rPr>
        <w:t xml:space="preserve">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r>
        <w:rPr>
          <w:rFonts w:eastAsia="Times New Roman" w:cs="Times New Roman"/>
          <w:kern w:val="0"/>
          <w:sz w:val="28"/>
          <w:szCs w:val="28"/>
          <w:bdr w:val="none" w:sz="0" w:space="0" w:color="auto" w:frame="1"/>
          <w:lang w:val="ru-RU" w:eastAsia="ru-RU" w:bidi="ar-SA"/>
        </w:rPr>
        <w:t>законом</w:t>
      </w:r>
      <w:r>
        <w:rPr>
          <w:rFonts w:eastAsia="Times New Roman" w:cs="Times New Roman"/>
          <w:kern w:val="0"/>
          <w:sz w:val="28"/>
          <w:szCs w:val="28"/>
          <w:lang w:val="ru-RU" w:eastAsia="ru-RU" w:bidi="ar-SA"/>
        </w:rPr>
        <w:t> от 6 октября 2003 года N 131-ФЗ "Об общих принципах организации местного самоуправления в Российской Федерации</w:t>
      </w:r>
      <w:proofErr w:type="gramEnd"/>
      <w:r>
        <w:rPr>
          <w:rFonts w:eastAsia="Times New Roman" w:cs="Times New Roman"/>
          <w:kern w:val="0"/>
          <w:sz w:val="28"/>
          <w:szCs w:val="28"/>
          <w:lang w:val="ru-RU" w:eastAsia="ru-RU" w:bidi="ar-SA"/>
        </w:rPr>
        <w:t>" и уставами муниципальных образований, а также в пределах предусмотренных Федеральным </w:t>
      </w:r>
      <w:hyperlink r:id="rId8" w:anchor="100113" w:history="1">
        <w:r>
          <w:rPr>
            <w:rStyle w:val="a4"/>
            <w:kern w:val="0"/>
            <w:sz w:val="28"/>
            <w:szCs w:val="28"/>
            <w:bdr w:val="none" w:sz="0" w:space="0" w:color="auto" w:frame="1"/>
            <w:lang w:val="ru-RU" w:bidi="ar-SA"/>
          </w:rPr>
          <w:t>законом</w:t>
        </w:r>
      </w:hyperlink>
      <w:r>
        <w:rPr>
          <w:rFonts w:eastAsia="Times New Roman" w:cs="Times New Roman"/>
          <w:color w:val="auto"/>
          <w:kern w:val="0"/>
          <w:sz w:val="28"/>
          <w:szCs w:val="28"/>
          <w:lang w:val="ru-RU" w:eastAsia="ru-RU" w:bidi="ar-SA"/>
        </w:rPr>
        <w:t xml:space="preserve"> от 04.06.2018 №146-ФЗ</w:t>
      </w:r>
      <w:r>
        <w:rPr>
          <w:rFonts w:cs="Times New Roman"/>
          <w:sz w:val="28"/>
          <w:szCs w:val="28"/>
          <w:lang w:val="ru-RU"/>
        </w:rPr>
        <w:t xml:space="preserve"> «О внесении изменения в статью 2 Федерального Закона «Об организации предоставления государственных и муниципальных услуг» </w:t>
      </w:r>
      <w:r>
        <w:rPr>
          <w:rFonts w:eastAsia="Times New Roman" w:cs="Times New Roman"/>
          <w:kern w:val="0"/>
          <w:sz w:val="28"/>
          <w:szCs w:val="28"/>
          <w:lang w:val="ru-RU" w:eastAsia="ru-RU" w:bidi="ar-SA"/>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w:t>
      </w:r>
      <w:proofErr w:type="gramStart"/>
      <w:r>
        <w:rPr>
          <w:rFonts w:eastAsia="Times New Roman" w:cs="Times New Roman"/>
          <w:kern w:val="0"/>
          <w:sz w:val="28"/>
          <w:szCs w:val="28"/>
          <w:lang w:val="ru-RU" w:eastAsia="ru-RU" w:bidi="ar-SA"/>
        </w:rPr>
        <w:t>в</w:t>
      </w:r>
      <w:proofErr w:type="gramEnd"/>
      <w:r>
        <w:rPr>
          <w:rFonts w:eastAsia="Times New Roman" w:cs="Times New Roman"/>
          <w:kern w:val="0"/>
          <w:sz w:val="28"/>
          <w:szCs w:val="28"/>
          <w:lang w:val="ru-RU" w:eastAsia="ru-RU" w:bidi="ar-SA"/>
        </w:rPr>
        <w:t xml:space="preserve"> </w:t>
      </w:r>
      <w:proofErr w:type="gramStart"/>
      <w:r>
        <w:rPr>
          <w:rFonts w:eastAsia="Times New Roman" w:cs="Times New Roman"/>
          <w:kern w:val="0"/>
          <w:sz w:val="28"/>
          <w:szCs w:val="28"/>
          <w:lang w:val="ru-RU" w:eastAsia="ru-RU" w:bidi="ar-SA"/>
        </w:rPr>
        <w:t>осуществлении иных государственных полномочий,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roofErr w:type="gramEnd"/>
    </w:p>
    <w:p w:rsidR="00866647" w:rsidRDefault="00866647" w:rsidP="00866647">
      <w:pPr>
        <w:pStyle w:val="Standard"/>
        <w:autoSpaceDE w:val="0"/>
        <w:ind w:firstLine="540"/>
        <w:jc w:val="both"/>
        <w:rPr>
          <w:rFonts w:eastAsia="Times New Roman" w:cs="Times New Roman"/>
          <w:sz w:val="28"/>
          <w:szCs w:val="28"/>
          <w:lang w:val="ru-RU" w:bidi="ar-SA"/>
        </w:rPr>
      </w:pPr>
      <w:r>
        <w:rPr>
          <w:rFonts w:eastAsia="Times New Roman" w:cs="Times New Roman"/>
          <w:b/>
          <w:i/>
          <w:sz w:val="28"/>
          <w:szCs w:val="28"/>
          <w:lang w:val="ru-RU" w:bidi="ar-SA"/>
        </w:rPr>
        <w:t>организации в сфере предоставления муниципальных услуг</w:t>
      </w:r>
      <w:r>
        <w:rPr>
          <w:rFonts w:eastAsia="Times New Roman" w:cs="Times New Roman"/>
          <w:sz w:val="28"/>
          <w:szCs w:val="28"/>
          <w:lang w:val="ru-RU" w:bidi="ar-SA"/>
        </w:rPr>
        <w:t xml:space="preserve"> - организации, участвующие в предоставлении муниципальных услуг, муниципальные учреждения и другие организации, в которых размещается муниципальное задание (заказ), или многофункциональные центры предоставления </w:t>
      </w:r>
      <w:r>
        <w:rPr>
          <w:rFonts w:eastAsia="Times New Roman" w:cs="Times New Roman"/>
          <w:sz w:val="28"/>
          <w:szCs w:val="28"/>
          <w:lang w:val="ru-RU" w:bidi="ar-SA"/>
        </w:rPr>
        <w:lastRenderedPageBreak/>
        <w:t>государственных и муниципальных услуг;</w:t>
      </w:r>
    </w:p>
    <w:p w:rsidR="00866647" w:rsidRDefault="00866647" w:rsidP="00866647">
      <w:pPr>
        <w:pStyle w:val="Standard"/>
        <w:autoSpaceDE w:val="0"/>
        <w:ind w:firstLine="540"/>
        <w:jc w:val="both"/>
        <w:rPr>
          <w:rFonts w:eastAsia="Times New Roman" w:cs="Times New Roman"/>
          <w:sz w:val="28"/>
          <w:szCs w:val="28"/>
          <w:lang w:val="ru-RU" w:bidi="ar-SA"/>
        </w:rPr>
      </w:pPr>
      <w:proofErr w:type="gramStart"/>
      <w:r>
        <w:rPr>
          <w:rFonts w:eastAsia="Times New Roman" w:cs="Times New Roman"/>
          <w:b/>
          <w:i/>
          <w:sz w:val="28"/>
          <w:szCs w:val="28"/>
          <w:lang w:val="ru-RU" w:bidi="ar-SA"/>
        </w:rPr>
        <w:t>заявитель</w:t>
      </w:r>
      <w:r>
        <w:rPr>
          <w:rFonts w:eastAsia="Times New Roman" w:cs="Times New Roman"/>
          <w:sz w:val="28"/>
          <w:szCs w:val="28"/>
          <w:lang w:val="ru-RU" w:bidi="ar-SA"/>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либо в организации в сфере предоставления муниципальных услуг с запросом о предоставлении муниципальной услуги, выраженным в устной, письменной или электронной форме;</w:t>
      </w:r>
      <w:proofErr w:type="gramEnd"/>
    </w:p>
    <w:p w:rsidR="00866647" w:rsidRDefault="00866647" w:rsidP="00866647">
      <w:pPr>
        <w:pStyle w:val="Standard"/>
        <w:autoSpaceDE w:val="0"/>
        <w:ind w:firstLine="540"/>
        <w:jc w:val="both"/>
        <w:rPr>
          <w:rFonts w:eastAsia="Times New Roman" w:cs="Times New Roman"/>
          <w:sz w:val="28"/>
          <w:szCs w:val="28"/>
          <w:lang w:val="ru-RU" w:bidi="ar-SA"/>
        </w:rPr>
      </w:pPr>
      <w:r>
        <w:rPr>
          <w:rFonts w:eastAsia="Times New Roman" w:cs="Times New Roman"/>
          <w:b/>
          <w:i/>
          <w:sz w:val="28"/>
          <w:szCs w:val="28"/>
          <w:lang w:val="ru-RU" w:bidi="ar-SA"/>
        </w:rPr>
        <w:t>предоставление муниципальных услуг в электронной форме</w:t>
      </w:r>
      <w:r>
        <w:rPr>
          <w:rFonts w:eastAsia="Times New Roman" w:cs="Times New Roman"/>
          <w:sz w:val="28"/>
          <w:szCs w:val="28"/>
          <w:lang w:val="ru-RU" w:bidi="ar-SA"/>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866647" w:rsidRDefault="00866647" w:rsidP="00866647">
      <w:pPr>
        <w:pStyle w:val="Standard"/>
        <w:autoSpaceDE w:val="0"/>
        <w:ind w:firstLine="540"/>
        <w:jc w:val="both"/>
        <w:rPr>
          <w:rFonts w:cs="Times New Roman"/>
          <w:sz w:val="28"/>
          <w:szCs w:val="28"/>
          <w:lang w:val="ru-RU"/>
        </w:rPr>
      </w:pPr>
      <w:proofErr w:type="gramStart"/>
      <w:r>
        <w:rPr>
          <w:rFonts w:cs="Times New Roman"/>
          <w:sz w:val="28"/>
          <w:szCs w:val="28"/>
          <w:lang w:val="ru-RU"/>
        </w:rPr>
        <w:t>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Pr>
          <w:rFonts w:cs="Times New Roman"/>
          <w:sz w:val="28"/>
          <w:szCs w:val="28"/>
          <w:lang w:val="ru-RU"/>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66647" w:rsidRDefault="00866647" w:rsidP="00866647">
      <w:pPr>
        <w:pStyle w:val="Standard"/>
        <w:autoSpaceDE w:val="0"/>
        <w:ind w:firstLine="540"/>
        <w:jc w:val="both"/>
        <w:rPr>
          <w:rFonts w:cs="Times New Roman"/>
          <w:sz w:val="28"/>
          <w:szCs w:val="28"/>
          <w:lang w:val="ru-RU"/>
        </w:rPr>
      </w:pPr>
      <w:proofErr w:type="gramStart"/>
      <w:r>
        <w:rPr>
          <w:rFonts w:cs="Times New Roman"/>
          <w:b/>
          <w:i/>
          <w:sz w:val="28"/>
          <w:szCs w:val="28"/>
          <w:lang w:val="ru-RU"/>
        </w:rPr>
        <w:t>портал государственных и муниципальных услуг</w:t>
      </w:r>
      <w:r>
        <w:rPr>
          <w:rFonts w:cs="Times New Roman"/>
          <w:i/>
          <w:sz w:val="28"/>
          <w:szCs w:val="28"/>
          <w:lang w:val="ru-RU"/>
        </w:rPr>
        <w:t xml:space="preserve"> -</w:t>
      </w:r>
      <w:r>
        <w:rPr>
          <w:rFonts w:cs="Times New Roman"/>
          <w:sz w:val="28"/>
          <w:szCs w:val="28"/>
          <w:lang w:val="ru-RU"/>
        </w:rPr>
        <w:t xml:space="preserve">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866647" w:rsidRDefault="00866647" w:rsidP="00866647">
      <w:pPr>
        <w:pStyle w:val="Standard"/>
        <w:autoSpaceDE w:val="0"/>
        <w:ind w:firstLine="540"/>
        <w:jc w:val="both"/>
        <w:rPr>
          <w:rFonts w:eastAsia="Times New Roman" w:cs="Times New Roman"/>
          <w:kern w:val="0"/>
          <w:sz w:val="28"/>
          <w:szCs w:val="28"/>
          <w:lang w:val="ru-RU" w:eastAsia="ru-RU" w:bidi="ar-SA"/>
        </w:rPr>
      </w:pPr>
      <w:proofErr w:type="gramStart"/>
      <w:r>
        <w:rPr>
          <w:rFonts w:eastAsia="Times New Roman" w:cs="Times New Roman"/>
          <w:b/>
          <w:i/>
          <w:kern w:val="0"/>
          <w:sz w:val="28"/>
          <w:szCs w:val="28"/>
          <w:lang w:val="ru-RU" w:eastAsia="ru-RU" w:bidi="ar-SA"/>
        </w:rPr>
        <w:t>межведомственное информационное взаимодействие</w:t>
      </w:r>
      <w:r>
        <w:rPr>
          <w:rFonts w:eastAsia="Times New Roman" w:cs="Times New Roman"/>
          <w:kern w:val="0"/>
          <w:sz w:val="28"/>
          <w:szCs w:val="28"/>
          <w:lang w:val="ru-RU" w:eastAsia="ru-RU" w:bidi="ar-SA"/>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иными государственными органами, органами местного самоуправления, органами государственных внебюджетных фондов, многофункциональными центрами;</w:t>
      </w:r>
      <w:proofErr w:type="gramEnd"/>
    </w:p>
    <w:p w:rsidR="00866647" w:rsidRDefault="00866647" w:rsidP="00866647">
      <w:pPr>
        <w:pStyle w:val="Standard"/>
        <w:autoSpaceDE w:val="0"/>
        <w:ind w:firstLine="540"/>
        <w:jc w:val="both"/>
        <w:rPr>
          <w:rFonts w:eastAsia="Times New Roman" w:cs="Times New Roman"/>
          <w:kern w:val="0"/>
          <w:sz w:val="28"/>
          <w:szCs w:val="28"/>
          <w:lang w:val="ru-RU" w:eastAsia="ru-RU" w:bidi="ar-SA"/>
        </w:rPr>
      </w:pPr>
      <w:proofErr w:type="gramStart"/>
      <w:r>
        <w:rPr>
          <w:rFonts w:eastAsia="Times New Roman" w:cs="Times New Roman"/>
          <w:b/>
          <w:i/>
          <w:kern w:val="0"/>
          <w:sz w:val="28"/>
          <w:szCs w:val="28"/>
          <w:lang w:val="ru-RU" w:eastAsia="ru-RU" w:bidi="ar-SA"/>
        </w:rPr>
        <w:t>межведомственный запрос</w:t>
      </w:r>
      <w:r>
        <w:rPr>
          <w:rFonts w:eastAsia="Times New Roman" w:cs="Times New Roman"/>
          <w:kern w:val="0"/>
          <w:sz w:val="28"/>
          <w:szCs w:val="28"/>
          <w:lang w:val="ru-RU" w:eastAsia="ru-RU" w:bidi="ar-SA"/>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w:t>
      </w:r>
      <w:r>
        <w:rPr>
          <w:rFonts w:eastAsia="Times New Roman" w:cs="Times New Roman"/>
          <w:kern w:val="0"/>
          <w:sz w:val="28"/>
          <w:szCs w:val="28"/>
          <w:lang w:val="ru-RU" w:eastAsia="ru-RU" w:bidi="ar-SA"/>
        </w:rPr>
        <w:lastRenderedPageBreak/>
        <w:t>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на основании запроса о предоставлении государственной или муниципальной услуги или запроса.</w:t>
      </w:r>
      <w:proofErr w:type="gramEnd"/>
    </w:p>
    <w:p w:rsidR="00866647" w:rsidRDefault="00866647" w:rsidP="00866647">
      <w:pPr>
        <w:pStyle w:val="Standard"/>
        <w:autoSpaceDE w:val="0"/>
        <w:ind w:firstLine="540"/>
        <w:jc w:val="both"/>
        <w:rPr>
          <w:rFonts w:eastAsia="Times New Roman" w:cs="Times New Roman"/>
          <w:kern w:val="0"/>
          <w:sz w:val="28"/>
          <w:szCs w:val="28"/>
          <w:lang w:val="ru-RU" w:eastAsia="ru-RU" w:bidi="ar-SA"/>
        </w:rPr>
      </w:pPr>
      <w:r>
        <w:rPr>
          <w:rFonts w:eastAsia="Times New Roman" w:cs="Times New Roman"/>
          <w:b/>
          <w:kern w:val="0"/>
          <w:sz w:val="28"/>
          <w:szCs w:val="28"/>
          <w:lang w:val="ru-RU" w:eastAsia="ru-RU" w:bidi="ar-SA"/>
        </w:rPr>
        <w:t> </w:t>
      </w:r>
      <w:proofErr w:type="gramStart"/>
      <w:r>
        <w:rPr>
          <w:rFonts w:eastAsia="Times New Roman" w:cs="Times New Roman"/>
          <w:b/>
          <w:i/>
          <w:kern w:val="0"/>
          <w:sz w:val="28"/>
          <w:szCs w:val="28"/>
          <w:lang w:val="ru-RU" w:eastAsia="ru-RU" w:bidi="ar-SA"/>
        </w:rPr>
        <w:t>жалоба на нарушение порядка предоставления государственной или муниципальной услуги (далее - жалоба)</w:t>
      </w:r>
      <w:r>
        <w:rPr>
          <w:rFonts w:eastAsia="Times New Roman" w:cs="Times New Roman"/>
          <w:kern w:val="0"/>
          <w:sz w:val="28"/>
          <w:szCs w:val="28"/>
          <w:lang w:val="ru-RU" w:eastAsia="ru-RU" w:bidi="ar-SA"/>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или их работниками при</w:t>
      </w:r>
      <w:proofErr w:type="gramEnd"/>
      <w:r>
        <w:rPr>
          <w:rFonts w:eastAsia="Times New Roman" w:cs="Times New Roman"/>
          <w:kern w:val="0"/>
          <w:sz w:val="28"/>
          <w:szCs w:val="28"/>
          <w:lang w:val="ru-RU" w:eastAsia="ru-RU" w:bidi="ar-SA"/>
        </w:rPr>
        <w:t xml:space="preserve"> </w:t>
      </w:r>
      <w:proofErr w:type="gramStart"/>
      <w:r>
        <w:rPr>
          <w:rFonts w:eastAsia="Times New Roman" w:cs="Times New Roman"/>
          <w:kern w:val="0"/>
          <w:sz w:val="28"/>
          <w:szCs w:val="28"/>
          <w:lang w:val="ru-RU" w:eastAsia="ru-RU" w:bidi="ar-SA"/>
        </w:rPr>
        <w:t>получении</w:t>
      </w:r>
      <w:proofErr w:type="gramEnd"/>
      <w:r>
        <w:rPr>
          <w:rFonts w:eastAsia="Times New Roman" w:cs="Times New Roman"/>
          <w:kern w:val="0"/>
          <w:sz w:val="28"/>
          <w:szCs w:val="28"/>
          <w:lang w:val="ru-RU" w:eastAsia="ru-RU" w:bidi="ar-SA"/>
        </w:rPr>
        <w:t xml:space="preserve"> данным заявителем государственной или муниципальной услуги.</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1.3. Административные регламенты разрабатываются Администрацией,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Республики Бурятия, нормативными правовыми актами органов государственной власти Республики Бурятия, муниципальными правовыми актами сельского поселения «</w:t>
      </w:r>
      <w:proofErr w:type="spellStart"/>
      <w:r w:rsidR="0007251F">
        <w:rPr>
          <w:rFonts w:eastAsia="Times New Roman" w:cs="Calibri"/>
          <w:sz w:val="28"/>
          <w:szCs w:val="28"/>
          <w:lang w:val="ru-RU" w:bidi="ar-SA"/>
        </w:rPr>
        <w:t>Усть-</w:t>
      </w:r>
      <w:r>
        <w:rPr>
          <w:rFonts w:eastAsia="Times New Roman" w:cs="Calibri"/>
          <w:sz w:val="28"/>
          <w:szCs w:val="28"/>
          <w:lang w:val="ru-RU" w:bidi="ar-SA"/>
        </w:rPr>
        <w:t>Эгитуйское</w:t>
      </w:r>
      <w:proofErr w:type="spellEnd"/>
      <w:r>
        <w:rPr>
          <w:rFonts w:eastAsia="Times New Roman" w:cs="Calibri"/>
          <w:sz w:val="28"/>
          <w:szCs w:val="28"/>
          <w:lang w:val="ru-RU" w:bidi="ar-SA"/>
        </w:rPr>
        <w:t>».</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1.4. Административные регламенты утверждаются постановлением Администрации сельского поселения «</w:t>
      </w:r>
      <w:proofErr w:type="spellStart"/>
      <w:r w:rsidR="0007251F">
        <w:rPr>
          <w:rFonts w:eastAsia="Times New Roman" w:cs="Calibri"/>
          <w:sz w:val="28"/>
          <w:szCs w:val="28"/>
          <w:lang w:val="ru-RU" w:bidi="ar-SA"/>
        </w:rPr>
        <w:t>Усть-</w:t>
      </w:r>
      <w:r>
        <w:rPr>
          <w:rFonts w:eastAsia="Times New Roman" w:cs="Calibri"/>
          <w:sz w:val="28"/>
          <w:szCs w:val="28"/>
          <w:lang w:val="ru-RU" w:bidi="ar-SA"/>
        </w:rPr>
        <w:t>Эгитуйское</w:t>
      </w:r>
      <w:proofErr w:type="spellEnd"/>
      <w:r>
        <w:rPr>
          <w:rFonts w:eastAsia="Times New Roman" w:cs="Calibri"/>
          <w:sz w:val="28"/>
          <w:szCs w:val="28"/>
          <w:lang w:val="ru-RU" w:bidi="ar-SA"/>
        </w:rPr>
        <w:t>».</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 xml:space="preserve">1.5. </w:t>
      </w:r>
      <w:proofErr w:type="gramStart"/>
      <w:r>
        <w:rPr>
          <w:rFonts w:eastAsia="Times New Roman" w:cs="Calibri"/>
          <w:sz w:val="28"/>
          <w:szCs w:val="28"/>
          <w:lang w:val="ru-RU" w:bidi="ar-SA"/>
        </w:rPr>
        <w:t>В административных регламентах не допускается установление полномочий, не предусмотренных действующим законодательством, а также ограничений в части реализации прав и свобод граждан, прав и законных интересов организаций, за исключением случаев, когда возможность и условия введения таких ограничений нормативными правовыми актами исполнительно-распорядительных органов местного самоуправления прямо предусмотрены Конституцией Российской Федерации, федеральными конституционными законами и федеральными законами.</w:t>
      </w:r>
      <w:proofErr w:type="gramEnd"/>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1.6. Администрация одновременно с утверждением административного регламента вносит изменения в соответствующие правовые акты, предусматривающие исключение положений, регламентирующих предоставление муниципальной услуги, либо, если положения таких правовых актов включены в административный регламент, отменяет их.</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1.7. Администрация одновременно с подготовкой административного регламента вносит предложения по изменению принятых правовых актов Администрации, регламентирующих предоставление муниципальной услуги, либо по их отмене, включив необходимые положения указанных правовых актов в административный регламент.</w:t>
      </w:r>
    </w:p>
    <w:p w:rsidR="00866647" w:rsidRDefault="00866647" w:rsidP="00866647">
      <w:pPr>
        <w:pStyle w:val="Standard"/>
        <w:autoSpaceDE w:val="0"/>
        <w:ind w:firstLine="540"/>
        <w:rPr>
          <w:rFonts w:eastAsia="Times New Roman" w:cs="Calibri"/>
          <w:sz w:val="28"/>
          <w:szCs w:val="28"/>
          <w:lang w:val="ru-RU" w:bidi="ar-SA"/>
        </w:rPr>
      </w:pPr>
      <w:r>
        <w:rPr>
          <w:rFonts w:eastAsia="Times New Roman" w:cs="Calibri"/>
          <w:sz w:val="28"/>
          <w:szCs w:val="28"/>
          <w:lang w:val="ru-RU" w:bidi="ar-SA"/>
        </w:rPr>
        <w:t>1.8. Администрация обеспечивает обязательное обнародование административных регламентов.</w:t>
      </w:r>
    </w:p>
    <w:p w:rsidR="00866647" w:rsidRDefault="00866647" w:rsidP="00866647">
      <w:pPr>
        <w:pStyle w:val="Standard"/>
        <w:autoSpaceDE w:val="0"/>
        <w:jc w:val="center"/>
        <w:rPr>
          <w:rFonts w:eastAsia="Times New Roman" w:cs="Calibri"/>
          <w:sz w:val="28"/>
          <w:szCs w:val="28"/>
          <w:lang w:val="ru-RU" w:bidi="ar-SA"/>
        </w:rPr>
      </w:pPr>
    </w:p>
    <w:p w:rsidR="00866647" w:rsidRDefault="00866647" w:rsidP="00866647">
      <w:pPr>
        <w:pStyle w:val="Standard"/>
        <w:autoSpaceDE w:val="0"/>
        <w:ind w:left="360"/>
        <w:jc w:val="center"/>
        <w:rPr>
          <w:rFonts w:eastAsia="Times New Roman" w:cs="Calibri"/>
          <w:b/>
          <w:sz w:val="28"/>
          <w:szCs w:val="28"/>
          <w:lang w:val="ru-RU" w:bidi="ar-SA"/>
        </w:rPr>
      </w:pPr>
      <w:r>
        <w:rPr>
          <w:rFonts w:eastAsia="Times New Roman" w:cs="Calibri"/>
          <w:b/>
          <w:sz w:val="28"/>
          <w:szCs w:val="28"/>
          <w:lang w:val="ru-RU" w:bidi="ar-SA"/>
        </w:rPr>
        <w:t>2.Требования к структуре административных регламентов.</w:t>
      </w:r>
    </w:p>
    <w:p w:rsidR="00866647" w:rsidRDefault="00866647" w:rsidP="00866647">
      <w:pPr>
        <w:pStyle w:val="Standard"/>
        <w:autoSpaceDE w:val="0"/>
        <w:ind w:left="720"/>
        <w:rPr>
          <w:rFonts w:eastAsia="Times New Roman" w:cs="Calibri"/>
          <w:b/>
          <w:sz w:val="28"/>
          <w:szCs w:val="28"/>
          <w:lang w:val="ru-RU" w:bidi="ar-SA"/>
        </w:rPr>
      </w:pPr>
    </w:p>
    <w:p w:rsidR="00866647" w:rsidRDefault="00866647" w:rsidP="00866647">
      <w:pPr>
        <w:pStyle w:val="Standard"/>
        <w:autoSpaceDE w:val="0"/>
        <w:ind w:firstLine="851"/>
        <w:jc w:val="both"/>
        <w:rPr>
          <w:rFonts w:eastAsia="Times New Roman" w:cs="Calibri"/>
          <w:sz w:val="28"/>
          <w:szCs w:val="28"/>
          <w:lang w:val="ru-RU" w:bidi="ar-SA"/>
        </w:rPr>
      </w:pPr>
      <w:r>
        <w:rPr>
          <w:rFonts w:eastAsia="Times New Roman" w:cs="Calibri"/>
          <w:sz w:val="28"/>
          <w:szCs w:val="28"/>
          <w:lang w:val="ru-RU" w:bidi="ar-SA"/>
        </w:rPr>
        <w:t>2.1. Структура административного регламента должна содержать разделы, устанавливающие:</w:t>
      </w:r>
    </w:p>
    <w:p w:rsidR="00866647" w:rsidRDefault="00866647" w:rsidP="00866647">
      <w:pPr>
        <w:pStyle w:val="Standard"/>
        <w:autoSpaceDE w:val="0"/>
        <w:ind w:firstLine="851"/>
        <w:jc w:val="both"/>
        <w:rPr>
          <w:rFonts w:eastAsia="Times New Roman" w:cs="Calibri"/>
          <w:sz w:val="28"/>
          <w:szCs w:val="28"/>
          <w:lang w:val="ru-RU" w:bidi="ar-SA"/>
        </w:rPr>
      </w:pPr>
      <w:r>
        <w:rPr>
          <w:rFonts w:eastAsia="Times New Roman" w:cs="Calibri"/>
          <w:sz w:val="28"/>
          <w:szCs w:val="28"/>
          <w:lang w:val="ru-RU" w:bidi="ar-SA"/>
        </w:rPr>
        <w:lastRenderedPageBreak/>
        <w:t>1) общие положения;</w:t>
      </w:r>
    </w:p>
    <w:p w:rsidR="00866647" w:rsidRDefault="00866647" w:rsidP="00866647">
      <w:pPr>
        <w:pStyle w:val="Standard"/>
        <w:autoSpaceDE w:val="0"/>
        <w:ind w:firstLine="851"/>
        <w:jc w:val="both"/>
        <w:rPr>
          <w:rFonts w:eastAsia="Times New Roman" w:cs="Calibri"/>
          <w:sz w:val="28"/>
          <w:szCs w:val="28"/>
          <w:lang w:val="ru-RU" w:bidi="ar-SA"/>
        </w:rPr>
      </w:pPr>
      <w:r>
        <w:rPr>
          <w:rFonts w:eastAsia="Times New Roman" w:cs="Calibri"/>
          <w:sz w:val="28"/>
          <w:szCs w:val="28"/>
          <w:lang w:val="ru-RU" w:bidi="ar-SA"/>
        </w:rPr>
        <w:t>2) стандарт предоставления муниципальной услуги;</w:t>
      </w:r>
    </w:p>
    <w:p w:rsidR="00866647" w:rsidRDefault="00866647" w:rsidP="00866647">
      <w:pPr>
        <w:pStyle w:val="Standard"/>
        <w:autoSpaceDE w:val="0"/>
        <w:ind w:firstLine="851"/>
        <w:jc w:val="both"/>
        <w:rPr>
          <w:rFonts w:eastAsia="Times New Roman" w:cs="Calibri"/>
          <w:sz w:val="28"/>
          <w:szCs w:val="28"/>
          <w:lang w:val="ru-RU" w:bidi="ar-SA"/>
        </w:rPr>
      </w:pPr>
      <w:r>
        <w:rPr>
          <w:rFonts w:eastAsia="Times New Roman" w:cs="Calibri"/>
          <w:sz w:val="28"/>
          <w:szCs w:val="28"/>
          <w:lang w:val="ru-RU" w:bidi="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6647" w:rsidRDefault="00866647" w:rsidP="00866647">
      <w:pPr>
        <w:pStyle w:val="Standard"/>
        <w:autoSpaceDE w:val="0"/>
        <w:ind w:firstLine="851"/>
        <w:jc w:val="both"/>
        <w:rPr>
          <w:rFonts w:eastAsia="Times New Roman" w:cs="Calibri"/>
          <w:sz w:val="28"/>
          <w:szCs w:val="28"/>
          <w:lang w:val="ru-RU" w:bidi="ar-SA"/>
        </w:rPr>
      </w:pPr>
      <w:r>
        <w:rPr>
          <w:rFonts w:eastAsia="Times New Roman" w:cs="Calibri"/>
          <w:sz w:val="28"/>
          <w:szCs w:val="28"/>
          <w:lang w:val="ru-RU" w:bidi="ar-SA"/>
        </w:rPr>
        <w:t xml:space="preserve">4) формы </w:t>
      </w:r>
      <w:proofErr w:type="gramStart"/>
      <w:r>
        <w:rPr>
          <w:rFonts w:eastAsia="Times New Roman" w:cs="Calibri"/>
          <w:sz w:val="28"/>
          <w:szCs w:val="28"/>
          <w:lang w:val="ru-RU" w:bidi="ar-SA"/>
        </w:rPr>
        <w:t>контроля за</w:t>
      </w:r>
      <w:proofErr w:type="gramEnd"/>
      <w:r>
        <w:rPr>
          <w:rFonts w:eastAsia="Times New Roman" w:cs="Calibri"/>
          <w:sz w:val="28"/>
          <w:szCs w:val="28"/>
          <w:lang w:val="ru-RU" w:bidi="ar-SA"/>
        </w:rPr>
        <w:t xml:space="preserve"> исполнением административного регламента;</w:t>
      </w:r>
    </w:p>
    <w:p w:rsidR="00866647" w:rsidRDefault="00866647" w:rsidP="00866647">
      <w:pPr>
        <w:pStyle w:val="Standard"/>
        <w:autoSpaceDE w:val="0"/>
        <w:ind w:firstLine="851"/>
        <w:jc w:val="both"/>
        <w:rPr>
          <w:rFonts w:eastAsia="Times New Roman" w:cs="Calibri"/>
          <w:sz w:val="28"/>
          <w:szCs w:val="28"/>
          <w:lang w:val="ru-RU" w:bidi="ar-SA"/>
        </w:rPr>
      </w:pPr>
      <w:r>
        <w:rPr>
          <w:rFonts w:eastAsia="Times New Roman" w:cs="Calibri"/>
          <w:sz w:val="28"/>
          <w:szCs w:val="28"/>
          <w:lang w:val="ru-RU" w:bidi="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66647" w:rsidRDefault="00866647" w:rsidP="00866647">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66647" w:rsidRDefault="00866647" w:rsidP="00866647">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административные регламенты не включается настоящий </w:t>
      </w:r>
      <w:proofErr w:type="gramStart"/>
      <w:r>
        <w:rPr>
          <w:rFonts w:ascii="Times New Roman CYR" w:hAnsi="Times New Roman CYR" w:cs="Times New Roman CYR"/>
          <w:sz w:val="28"/>
          <w:szCs w:val="28"/>
        </w:rPr>
        <w:t>раздел</w:t>
      </w:r>
      <w:proofErr w:type="gramEnd"/>
      <w:r>
        <w:rPr>
          <w:rFonts w:ascii="Times New Roman CYR" w:hAnsi="Times New Roman CYR" w:cs="Times New Roman CYR"/>
          <w:sz w:val="28"/>
          <w:szCs w:val="28"/>
        </w:rPr>
        <w:t xml:space="preserve"> если государственная услуга не предоставляется в многофункциональных центрах предоставления государственных и муниципальных услуг.</w:t>
      </w:r>
    </w:p>
    <w:p w:rsidR="00866647" w:rsidRDefault="00866647" w:rsidP="00866647">
      <w:pPr>
        <w:pStyle w:val="Standard"/>
        <w:autoSpaceDE w:val="0"/>
        <w:jc w:val="both"/>
        <w:rPr>
          <w:rFonts w:eastAsia="Times New Roman" w:cs="Calibri"/>
          <w:sz w:val="28"/>
          <w:szCs w:val="28"/>
          <w:lang w:val="ru-RU" w:bidi="ar-SA"/>
        </w:rPr>
      </w:pPr>
    </w:p>
    <w:p w:rsidR="00866647" w:rsidRDefault="00866647" w:rsidP="00866647">
      <w:pPr>
        <w:pStyle w:val="Standard"/>
        <w:autoSpaceDE w:val="0"/>
        <w:jc w:val="center"/>
        <w:rPr>
          <w:rFonts w:eastAsia="Times New Roman" w:cs="Calibri"/>
          <w:b/>
          <w:sz w:val="28"/>
          <w:szCs w:val="28"/>
          <w:lang w:val="ru-RU" w:bidi="ar-SA"/>
        </w:rPr>
      </w:pPr>
      <w:r>
        <w:rPr>
          <w:rFonts w:eastAsia="Times New Roman" w:cs="Calibri"/>
          <w:b/>
          <w:sz w:val="28"/>
          <w:szCs w:val="28"/>
          <w:lang w:val="ru-RU" w:bidi="ar-SA"/>
        </w:rPr>
        <w:t>3. Требования к разделу административного регламента,</w:t>
      </w:r>
    </w:p>
    <w:p w:rsidR="00866647" w:rsidRDefault="00866647" w:rsidP="00866647">
      <w:pPr>
        <w:pStyle w:val="Standard"/>
        <w:autoSpaceDE w:val="0"/>
        <w:jc w:val="center"/>
        <w:rPr>
          <w:rFonts w:eastAsia="Times New Roman" w:cs="Calibri"/>
          <w:b/>
          <w:sz w:val="28"/>
          <w:szCs w:val="28"/>
          <w:lang w:val="ru-RU" w:bidi="ar-SA"/>
        </w:rPr>
      </w:pPr>
      <w:proofErr w:type="gramStart"/>
      <w:r>
        <w:rPr>
          <w:rFonts w:eastAsia="Times New Roman" w:cs="Calibri"/>
          <w:b/>
          <w:sz w:val="28"/>
          <w:szCs w:val="28"/>
          <w:lang w:val="ru-RU" w:bidi="ar-SA"/>
        </w:rPr>
        <w:t>устанавливающему</w:t>
      </w:r>
      <w:proofErr w:type="gramEnd"/>
      <w:r>
        <w:rPr>
          <w:rFonts w:eastAsia="Times New Roman" w:cs="Calibri"/>
          <w:b/>
          <w:sz w:val="28"/>
          <w:szCs w:val="28"/>
          <w:lang w:val="ru-RU" w:bidi="ar-SA"/>
        </w:rPr>
        <w:t xml:space="preserve"> общие положения.</w:t>
      </w:r>
    </w:p>
    <w:p w:rsidR="00866647" w:rsidRDefault="00866647" w:rsidP="00866647">
      <w:pPr>
        <w:pStyle w:val="Standard"/>
        <w:autoSpaceDE w:val="0"/>
        <w:jc w:val="center"/>
        <w:rPr>
          <w:rFonts w:eastAsia="Times New Roman" w:cs="Calibri"/>
          <w:b/>
          <w:sz w:val="28"/>
          <w:szCs w:val="28"/>
          <w:lang w:val="ru-RU" w:bidi="ar-SA"/>
        </w:rPr>
      </w:pP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3.1. Раздел административного регламента, устанавливающий общие положения, включает указание:</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1) на цели разработки административного регламента;</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2) на нормативные правовые акты, являющиеся основанием для разработки административного регламента;</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3) о размещении информации об административном регламенте и предоставляемой муниципальной услуге в реестре муниципальных услуг, оказываемых на территории муниципального образования сельское поселение «</w:t>
      </w:r>
      <w:proofErr w:type="spellStart"/>
      <w:r w:rsidR="0007251F">
        <w:rPr>
          <w:rFonts w:eastAsia="Times New Roman" w:cs="Calibri"/>
          <w:sz w:val="28"/>
          <w:szCs w:val="28"/>
          <w:lang w:val="ru-RU" w:bidi="ar-SA"/>
        </w:rPr>
        <w:t>Усть-</w:t>
      </w:r>
      <w:r>
        <w:rPr>
          <w:rFonts w:eastAsia="Times New Roman" w:cs="Calibri"/>
          <w:sz w:val="28"/>
          <w:szCs w:val="28"/>
          <w:lang w:val="ru-RU" w:bidi="ar-SA"/>
        </w:rPr>
        <w:t>Эгитуйское</w:t>
      </w:r>
      <w:proofErr w:type="spellEnd"/>
      <w:r>
        <w:rPr>
          <w:rFonts w:eastAsia="Times New Roman" w:cs="Calibri"/>
          <w:sz w:val="28"/>
          <w:szCs w:val="28"/>
          <w:lang w:val="ru-RU" w:bidi="ar-SA"/>
        </w:rPr>
        <w:t>».</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3.2. Данный раздел состоит:</w:t>
      </w:r>
    </w:p>
    <w:p w:rsidR="00866647" w:rsidRDefault="00866647" w:rsidP="00866647">
      <w:pPr>
        <w:widowControl w:val="0"/>
        <w:autoSpaceDE w:val="0"/>
        <w:autoSpaceDN w:val="0"/>
        <w:adjustRightInd w:val="0"/>
        <w:ind w:firstLine="720"/>
        <w:jc w:val="both"/>
        <w:rPr>
          <w:rFonts w:ascii="Times New Roman CYR" w:hAnsi="Times New Roman CYR" w:cs="Times New Roman CYR"/>
          <w:sz w:val="28"/>
          <w:szCs w:val="28"/>
        </w:rPr>
      </w:pPr>
      <w:bookmarkStart w:id="0" w:name="sub_1231"/>
      <w:r>
        <w:rPr>
          <w:rFonts w:ascii="Times New Roman CYR" w:hAnsi="Times New Roman CYR" w:cs="Times New Roman CYR"/>
          <w:sz w:val="28"/>
          <w:szCs w:val="28"/>
        </w:rPr>
        <w:t>а) предмет регулирования регламента;</w:t>
      </w:r>
    </w:p>
    <w:p w:rsidR="00866647" w:rsidRDefault="00866647" w:rsidP="00866647">
      <w:pPr>
        <w:widowControl w:val="0"/>
        <w:autoSpaceDE w:val="0"/>
        <w:autoSpaceDN w:val="0"/>
        <w:adjustRightInd w:val="0"/>
        <w:ind w:firstLine="720"/>
        <w:jc w:val="both"/>
        <w:rPr>
          <w:rFonts w:ascii="Times New Roman CYR" w:hAnsi="Times New Roman CYR" w:cs="Times New Roman CYR"/>
          <w:sz w:val="28"/>
          <w:szCs w:val="28"/>
        </w:rPr>
      </w:pPr>
      <w:bookmarkStart w:id="1" w:name="sub_2132"/>
      <w:bookmarkEnd w:id="0"/>
      <w:r>
        <w:rPr>
          <w:rFonts w:ascii="Times New Roman CYR" w:hAnsi="Times New Roman CYR" w:cs="Times New Roman CYR"/>
          <w:sz w:val="28"/>
          <w:szCs w:val="28"/>
        </w:rPr>
        <w:t>б) круг заявителей;</w:t>
      </w:r>
    </w:p>
    <w:p w:rsidR="00866647" w:rsidRDefault="00866647" w:rsidP="00866647">
      <w:pPr>
        <w:widowControl w:val="0"/>
        <w:autoSpaceDE w:val="0"/>
        <w:autoSpaceDN w:val="0"/>
        <w:adjustRightInd w:val="0"/>
        <w:ind w:firstLine="720"/>
        <w:jc w:val="both"/>
        <w:rPr>
          <w:rFonts w:ascii="Times New Roman CYR" w:hAnsi="Times New Roman CYR" w:cs="Times New Roman CYR"/>
          <w:sz w:val="28"/>
          <w:szCs w:val="28"/>
        </w:rPr>
      </w:pPr>
      <w:bookmarkStart w:id="2" w:name="sub_2133"/>
      <w:bookmarkEnd w:id="1"/>
      <w:r>
        <w:rPr>
          <w:rFonts w:ascii="Times New Roman CYR" w:hAnsi="Times New Roman CYR" w:cs="Times New Roman CYR"/>
          <w:sz w:val="28"/>
          <w:szCs w:val="28"/>
        </w:rPr>
        <w:t>в) требования к порядку информирования о предоставлении государственной услуги, в том числе:</w:t>
      </w:r>
    </w:p>
    <w:p w:rsidR="00866647" w:rsidRDefault="00866647" w:rsidP="00866647">
      <w:pPr>
        <w:widowControl w:val="0"/>
        <w:autoSpaceDE w:val="0"/>
        <w:autoSpaceDN w:val="0"/>
        <w:adjustRightInd w:val="0"/>
        <w:ind w:firstLine="720"/>
        <w:jc w:val="both"/>
        <w:rPr>
          <w:rFonts w:ascii="Times New Roman CYR" w:hAnsi="Times New Roman CYR" w:cs="Times New Roman CYR"/>
          <w:sz w:val="28"/>
          <w:szCs w:val="28"/>
        </w:rPr>
      </w:pPr>
      <w:bookmarkStart w:id="3" w:name="sub_201305"/>
      <w:bookmarkEnd w:id="2"/>
      <w:r>
        <w:rPr>
          <w:rFonts w:ascii="Times New Roman CYR" w:hAnsi="Times New Roman CYR" w:cs="Times New Roman CYR"/>
          <w:sz w:val="28"/>
          <w:szCs w:val="2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bookmarkEnd w:id="3"/>
    <w:p w:rsidR="00866647" w:rsidRDefault="00866647" w:rsidP="00866647">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порядок, форма, место размещения и способы получения справочной информации, в том числе на стендах в местах предоставления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866647" w:rsidRDefault="00866647" w:rsidP="00866647">
      <w:pPr>
        <w:widowControl w:val="0"/>
        <w:autoSpaceDE w:val="0"/>
        <w:autoSpaceDN w:val="0"/>
        <w:adjustRightInd w:val="0"/>
        <w:ind w:firstLine="720"/>
        <w:jc w:val="both"/>
        <w:rPr>
          <w:rFonts w:ascii="Times New Roman CYR" w:hAnsi="Times New Roman CYR" w:cs="Times New Roman CYR"/>
          <w:sz w:val="28"/>
          <w:szCs w:val="28"/>
        </w:rPr>
      </w:pPr>
      <w:bookmarkStart w:id="4" w:name="sub_21334"/>
      <w:r>
        <w:rPr>
          <w:rFonts w:ascii="Times New Roman CYR" w:hAnsi="Times New Roman CYR" w:cs="Times New Roman CYR"/>
          <w:sz w:val="28"/>
          <w:szCs w:val="28"/>
        </w:rPr>
        <w:t>К справочной информации относится следующая информация:</w:t>
      </w:r>
    </w:p>
    <w:bookmarkEnd w:id="4"/>
    <w:p w:rsidR="00866647" w:rsidRDefault="00866647" w:rsidP="00866647">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место нахождения и графики работы органа, предоставляющего услугу, </w:t>
      </w:r>
      <w:bookmarkStart w:id="5" w:name="sub_21336"/>
      <w:r>
        <w:rPr>
          <w:rFonts w:ascii="Times New Roman CYR" w:hAnsi="Times New Roman CYR" w:cs="Times New Roman CYR"/>
          <w:sz w:val="28"/>
          <w:szCs w:val="28"/>
        </w:rPr>
        <w:t xml:space="preserve">справочные телефоны структурных подразделений органа, предоставляющего услугу, организаций, участвующих в предоставлении государственной услуги, в том числе номер </w:t>
      </w:r>
      <w:proofErr w:type="spellStart"/>
      <w:r>
        <w:rPr>
          <w:rFonts w:ascii="Times New Roman CYR" w:hAnsi="Times New Roman CYR" w:cs="Times New Roman CYR"/>
          <w:sz w:val="28"/>
          <w:szCs w:val="28"/>
        </w:rPr>
        <w:t>телефона-автоинформатора</w:t>
      </w:r>
      <w:proofErr w:type="spellEnd"/>
      <w:r>
        <w:rPr>
          <w:rFonts w:ascii="Times New Roman CYR" w:hAnsi="Times New Roman CYR" w:cs="Times New Roman CYR"/>
          <w:sz w:val="28"/>
          <w:szCs w:val="28"/>
        </w:rPr>
        <w:t>;</w:t>
      </w:r>
    </w:p>
    <w:p w:rsidR="00866647" w:rsidRDefault="00866647" w:rsidP="00866647">
      <w:pPr>
        <w:widowControl w:val="0"/>
        <w:autoSpaceDE w:val="0"/>
        <w:autoSpaceDN w:val="0"/>
        <w:adjustRightInd w:val="0"/>
        <w:ind w:firstLine="720"/>
        <w:jc w:val="both"/>
        <w:rPr>
          <w:rFonts w:ascii="Times New Roman CYR" w:hAnsi="Times New Roman CYR" w:cs="Times New Roman CYR"/>
          <w:sz w:val="28"/>
          <w:szCs w:val="28"/>
        </w:rPr>
      </w:pPr>
      <w:bookmarkStart w:id="6" w:name="sub_201310"/>
      <w:bookmarkEnd w:id="5"/>
      <w:r>
        <w:rPr>
          <w:rFonts w:ascii="Times New Roman CYR" w:hAnsi="Times New Roman CYR" w:cs="Times New Roman CYR"/>
          <w:sz w:val="28"/>
          <w:szCs w:val="28"/>
        </w:rPr>
        <w:lastRenderedPageBreak/>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866647" w:rsidRDefault="00866647" w:rsidP="00866647">
      <w:pPr>
        <w:widowControl w:val="0"/>
        <w:autoSpaceDE w:val="0"/>
        <w:autoSpaceDN w:val="0"/>
        <w:adjustRightInd w:val="0"/>
        <w:ind w:firstLine="720"/>
        <w:jc w:val="both"/>
        <w:rPr>
          <w:rFonts w:ascii="Times New Roman CYR" w:hAnsi="Times New Roman CYR" w:cs="Times New Roman CYR"/>
          <w:sz w:val="28"/>
          <w:szCs w:val="28"/>
        </w:rPr>
      </w:pPr>
      <w:bookmarkStart w:id="7" w:name="sub_21311"/>
      <w:bookmarkEnd w:id="6"/>
      <w:r>
        <w:rPr>
          <w:rFonts w:ascii="Times New Roman CYR" w:hAnsi="Times New Roman CYR" w:cs="Times New Roman CYR"/>
          <w:sz w:val="28"/>
          <w:szCs w:val="28"/>
        </w:rPr>
        <w:t xml:space="preserve">Справочная информация не приводится в тексте регламента и подлежит обязательному размещению на официальном сайте органа, предоставляющего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w:t>
      </w:r>
      <w:hyperlink r:id="rId9" w:history="1">
        <w:r>
          <w:rPr>
            <w:rStyle w:val="a4"/>
            <w:rFonts w:ascii="Times New Roman CYR" w:hAnsi="Times New Roman CYR" w:cs="Times New Roman CYR"/>
            <w:sz w:val="28"/>
            <w:szCs w:val="28"/>
          </w:rPr>
          <w:t>Едином портале</w:t>
        </w:r>
      </w:hyperlink>
      <w:r>
        <w:rPr>
          <w:rFonts w:ascii="Times New Roman CYR" w:hAnsi="Times New Roman CYR" w:cs="Times New Roman CYR"/>
          <w:sz w:val="28"/>
          <w:szCs w:val="28"/>
        </w:rPr>
        <w:t xml:space="preserve"> государственных и муниципальных услуг (функций), о чем указывается в тексте регламента. </w:t>
      </w:r>
    </w:p>
    <w:p w:rsidR="00866647" w:rsidRDefault="00866647" w:rsidP="00866647">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bookmarkEnd w:id="7"/>
    <w:p w:rsidR="00866647" w:rsidRDefault="00866647" w:rsidP="00866647">
      <w:pPr>
        <w:pStyle w:val="Standard"/>
        <w:autoSpaceDE w:val="0"/>
        <w:ind w:firstLine="540"/>
        <w:jc w:val="both"/>
        <w:rPr>
          <w:rFonts w:eastAsia="Times New Roman" w:cs="Calibri"/>
          <w:sz w:val="28"/>
          <w:szCs w:val="28"/>
          <w:lang w:val="ru-RU" w:bidi="ar-SA"/>
        </w:rPr>
      </w:pPr>
    </w:p>
    <w:p w:rsidR="00866647" w:rsidRDefault="00866647" w:rsidP="00866647">
      <w:pPr>
        <w:pStyle w:val="Standard"/>
        <w:autoSpaceDE w:val="0"/>
        <w:jc w:val="center"/>
        <w:rPr>
          <w:rFonts w:eastAsia="Times New Roman" w:cs="Calibri"/>
          <w:b/>
          <w:sz w:val="28"/>
          <w:szCs w:val="28"/>
          <w:lang w:val="ru-RU" w:bidi="ar-SA"/>
        </w:rPr>
      </w:pPr>
      <w:r>
        <w:rPr>
          <w:rFonts w:eastAsia="Times New Roman" w:cs="Calibri"/>
          <w:b/>
          <w:sz w:val="28"/>
          <w:szCs w:val="28"/>
          <w:lang w:val="ru-RU" w:bidi="ar-SA"/>
        </w:rPr>
        <w:t>4.Требования к разделу административного регламента,</w:t>
      </w:r>
    </w:p>
    <w:p w:rsidR="00866647" w:rsidRDefault="00866647" w:rsidP="00866647">
      <w:pPr>
        <w:pStyle w:val="Standard"/>
        <w:autoSpaceDE w:val="0"/>
        <w:jc w:val="center"/>
        <w:rPr>
          <w:rFonts w:eastAsia="Times New Roman" w:cs="Calibri"/>
          <w:b/>
          <w:sz w:val="28"/>
          <w:szCs w:val="28"/>
          <w:lang w:val="ru-RU" w:bidi="ar-SA"/>
        </w:rPr>
      </w:pPr>
      <w:proofErr w:type="gramStart"/>
      <w:r>
        <w:rPr>
          <w:rFonts w:eastAsia="Times New Roman" w:cs="Calibri"/>
          <w:b/>
          <w:sz w:val="28"/>
          <w:szCs w:val="28"/>
          <w:lang w:val="ru-RU" w:bidi="ar-SA"/>
        </w:rPr>
        <w:t>устанавливающему</w:t>
      </w:r>
      <w:proofErr w:type="gramEnd"/>
      <w:r>
        <w:rPr>
          <w:rFonts w:eastAsia="Times New Roman" w:cs="Calibri"/>
          <w:b/>
          <w:sz w:val="28"/>
          <w:szCs w:val="28"/>
          <w:lang w:val="ru-RU" w:bidi="ar-SA"/>
        </w:rPr>
        <w:t xml:space="preserve"> стандарт предоставления муниципальных услуг.</w:t>
      </w:r>
    </w:p>
    <w:p w:rsidR="00866647" w:rsidRDefault="00866647" w:rsidP="00866647">
      <w:pPr>
        <w:pStyle w:val="Standard"/>
        <w:autoSpaceDE w:val="0"/>
        <w:jc w:val="center"/>
        <w:rPr>
          <w:rFonts w:eastAsia="Times New Roman" w:cs="Calibri"/>
          <w:b/>
          <w:sz w:val="28"/>
          <w:szCs w:val="28"/>
          <w:lang w:val="ru-RU" w:bidi="ar-SA"/>
        </w:rPr>
      </w:pP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4.1. Раздел административного регламента, устанавливающий стандарт предоставления муниципальной услуги, включает требования к стандарту предоставления муниципальной услуги.</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4.2. Стандарт предоставления муниципальной услуги предусматривает:</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1) наименование муниципальной услуги;</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2) наименование органа, предоставляющего муниципальную услугу;</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3) результат предоставления муниципальной услуги;</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4) срок предоставления муниципальной услуги;</w:t>
      </w:r>
    </w:p>
    <w:p w:rsidR="00866647" w:rsidRDefault="00866647" w:rsidP="00866647">
      <w:pPr>
        <w:pStyle w:val="Standard"/>
        <w:autoSpaceDE w:val="0"/>
        <w:ind w:firstLine="540"/>
        <w:jc w:val="both"/>
        <w:rPr>
          <w:rFonts w:ascii="Times New Roman CYR" w:hAnsi="Times New Roman CYR" w:cs="Times New Roman CYR"/>
          <w:color w:val="auto"/>
          <w:sz w:val="28"/>
          <w:szCs w:val="28"/>
          <w:lang w:val="ru-RU"/>
        </w:rPr>
      </w:pPr>
      <w:r>
        <w:rPr>
          <w:rFonts w:eastAsia="Times New Roman" w:cs="Calibri"/>
          <w:sz w:val="28"/>
          <w:szCs w:val="28"/>
          <w:lang w:val="ru-RU" w:bidi="ar-SA"/>
        </w:rPr>
        <w:t>5</w:t>
      </w:r>
      <w:r>
        <w:rPr>
          <w:rFonts w:eastAsia="Times New Roman" w:cs="Calibri"/>
          <w:color w:val="auto"/>
          <w:sz w:val="28"/>
          <w:szCs w:val="28"/>
          <w:lang w:val="ru-RU" w:bidi="ar-SA"/>
        </w:rPr>
        <w:t>)</w:t>
      </w:r>
      <w:r>
        <w:rPr>
          <w:rFonts w:ascii="Times New Roman CYR" w:hAnsi="Times New Roman CYR" w:cs="Times New Roman CYR"/>
          <w:color w:val="auto"/>
          <w:sz w:val="28"/>
          <w:szCs w:val="28"/>
          <w:lang w:val="ru-RU"/>
        </w:rPr>
        <w:t xml:space="preserve"> нормативные правовые акты, регулирующие предоставление государственной услуги.</w:t>
      </w:r>
    </w:p>
    <w:p w:rsidR="00866647" w:rsidRDefault="00866647" w:rsidP="00866647">
      <w:pPr>
        <w:widowControl w:val="0"/>
        <w:autoSpaceDE w:val="0"/>
        <w:autoSpaceDN w:val="0"/>
        <w:adjustRightInd w:val="0"/>
        <w:ind w:firstLine="720"/>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в сети "Интернет",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866647" w:rsidRDefault="00866647" w:rsidP="00866647">
      <w:pPr>
        <w:widowControl w:val="0"/>
        <w:autoSpaceDE w:val="0"/>
        <w:autoSpaceDN w:val="0"/>
        <w:adjustRightInd w:val="0"/>
        <w:ind w:firstLine="720"/>
        <w:jc w:val="both"/>
        <w:rPr>
          <w:sz w:val="28"/>
          <w:szCs w:val="28"/>
        </w:rPr>
      </w:pPr>
      <w:r>
        <w:rPr>
          <w:sz w:val="28"/>
          <w:szCs w:val="28"/>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866647" w:rsidRDefault="00866647" w:rsidP="00866647">
      <w:pPr>
        <w:widowControl w:val="0"/>
        <w:autoSpaceDE w:val="0"/>
        <w:autoSpaceDN w:val="0"/>
        <w:adjustRightInd w:val="0"/>
        <w:ind w:firstLine="720"/>
        <w:jc w:val="both"/>
        <w:rPr>
          <w:sz w:val="28"/>
          <w:szCs w:val="28"/>
        </w:rPr>
      </w:pPr>
      <w:r>
        <w:rPr>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7) исчерпывающий перечень оснований для отказа в приеме документов, необходимых для предоставления муниципальной услуги;</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8) и</w:t>
      </w:r>
      <w:r>
        <w:rPr>
          <w:sz w:val="28"/>
          <w:szCs w:val="28"/>
          <w:lang w:val="ru-RU" w:eastAsia="ar-SA"/>
        </w:rPr>
        <w:t xml:space="preserve">счерпывающий перечень оснований для приостановления  </w:t>
      </w:r>
      <w:r>
        <w:rPr>
          <w:rFonts w:eastAsia="Times New Roman" w:cs="Calibri"/>
          <w:sz w:val="28"/>
          <w:szCs w:val="28"/>
          <w:lang w:val="ru-RU" w:bidi="ar-SA"/>
        </w:rPr>
        <w:t xml:space="preserve">в </w:t>
      </w:r>
      <w:r>
        <w:rPr>
          <w:rFonts w:eastAsia="Times New Roman" w:cs="Calibri"/>
          <w:sz w:val="28"/>
          <w:szCs w:val="28"/>
          <w:lang w:val="ru-RU" w:bidi="ar-SA"/>
        </w:rPr>
        <w:lastRenderedPageBreak/>
        <w:t>предоставлении муниципальной услуги;</w:t>
      </w:r>
    </w:p>
    <w:p w:rsidR="00866647" w:rsidRDefault="00866647" w:rsidP="00866647">
      <w:pPr>
        <w:pStyle w:val="Standard"/>
        <w:autoSpaceDE w:val="0"/>
        <w:ind w:firstLine="540"/>
        <w:jc w:val="both"/>
        <w:rPr>
          <w:lang w:val="ru-RU"/>
        </w:rPr>
      </w:pPr>
      <w:r>
        <w:rPr>
          <w:rFonts w:eastAsia="Times New Roman" w:cs="Calibri"/>
          <w:sz w:val="28"/>
          <w:szCs w:val="28"/>
          <w:lang w:val="ru-RU" w:bidi="ar-SA"/>
        </w:rPr>
        <w:t>9) размер платы, взимаемой с заявителя при предоставлении муниципальной услуги, и способы ее взимания</w:t>
      </w:r>
      <w:proofErr w:type="gramStart"/>
      <w:r>
        <w:rPr>
          <w:rFonts w:eastAsia="Times New Roman" w:cs="Calibri"/>
          <w:sz w:val="28"/>
          <w:szCs w:val="28"/>
          <w:lang w:val="ru-RU" w:bidi="ar-SA"/>
        </w:rPr>
        <w:t xml:space="preserve"> :</w:t>
      </w:r>
      <w:proofErr w:type="gramEnd"/>
    </w:p>
    <w:p w:rsidR="00866647" w:rsidRDefault="00866647" w:rsidP="00866647">
      <w:pPr>
        <w:pStyle w:val="Standard"/>
        <w:autoSpaceDE w:val="0"/>
        <w:ind w:firstLine="540"/>
        <w:jc w:val="both"/>
        <w:rPr>
          <w:rFonts w:eastAsia="Times New Roman" w:cs="Calibri"/>
          <w:sz w:val="28"/>
          <w:szCs w:val="28"/>
          <w:lang w:val="ru-RU" w:bidi="ar-SA"/>
        </w:rPr>
      </w:pPr>
      <w:r>
        <w:rPr>
          <w:sz w:val="28"/>
          <w:szCs w:val="28"/>
          <w:lang w:val="ru-RU"/>
        </w:rPr>
        <w:t>- порядок, размер и основания взимания государственной пошлины или иной платы, взимаемой за предоставление услуги. В данном подразделе указывается размер государственной пошлины или иной платы, взимаемой за предоставление  услуги, или ссылка на положение нормативного правового акта, в котором установлен размер такой пошлины или платы;</w:t>
      </w:r>
    </w:p>
    <w:p w:rsidR="00866647" w:rsidRDefault="00866647" w:rsidP="00866647">
      <w:pPr>
        <w:pStyle w:val="Standard"/>
        <w:autoSpaceDE w:val="0"/>
        <w:ind w:firstLine="540"/>
        <w:jc w:val="both"/>
        <w:rPr>
          <w:rFonts w:eastAsia="Times New Roman" w:cs="Calibri"/>
          <w:sz w:val="28"/>
          <w:szCs w:val="28"/>
          <w:lang w:val="ru-RU" w:bidi="ar-SA"/>
        </w:rPr>
      </w:pPr>
      <w:r>
        <w:rPr>
          <w:sz w:val="28"/>
          <w:szCs w:val="28"/>
          <w:lang w:val="ru-RU"/>
        </w:rPr>
        <w:t>-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 xml:space="preserve">10) </w:t>
      </w:r>
      <w:r>
        <w:rPr>
          <w:sz w:val="28"/>
          <w:szCs w:val="28"/>
          <w:lang w:val="ru-RU"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eastAsia="Times New Roman" w:cs="Calibri"/>
          <w:sz w:val="28"/>
          <w:szCs w:val="28"/>
          <w:lang w:val="ru-RU" w:bidi="ar-SA"/>
        </w:rPr>
        <w:t>;</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11) срок регистрации запроса заявителя о предоставлении муниципальной услуги;</w:t>
      </w:r>
    </w:p>
    <w:p w:rsidR="00866647" w:rsidRDefault="00866647" w:rsidP="00866647">
      <w:pPr>
        <w:suppressAutoHyphens/>
        <w:autoSpaceDE w:val="0"/>
        <w:jc w:val="both"/>
        <w:rPr>
          <w:color w:val="000000"/>
          <w:sz w:val="28"/>
          <w:szCs w:val="28"/>
          <w:lang w:eastAsia="ar-SA"/>
        </w:rPr>
      </w:pPr>
      <w:r>
        <w:rPr>
          <w:rFonts w:cs="Calibri"/>
          <w:sz w:val="28"/>
          <w:szCs w:val="28"/>
        </w:rPr>
        <w:t xml:space="preserve">        12) т</w:t>
      </w:r>
      <w:r>
        <w:rPr>
          <w:color w:val="000000"/>
          <w:sz w:val="28"/>
          <w:szCs w:val="28"/>
          <w:lang w:eastAsia="ar-SA"/>
        </w:rPr>
        <w:t xml:space="preserve">ребования к помещениям, в которых предоставляется муниципальная услуга; </w:t>
      </w:r>
    </w:p>
    <w:p w:rsidR="00866647" w:rsidRDefault="00866647" w:rsidP="00866647">
      <w:pPr>
        <w:pStyle w:val="Standard"/>
        <w:autoSpaceDE w:val="0"/>
        <w:ind w:firstLine="540"/>
        <w:jc w:val="both"/>
        <w:rPr>
          <w:rFonts w:eastAsia="Times New Roman" w:cs="Calibri"/>
          <w:sz w:val="28"/>
          <w:szCs w:val="28"/>
          <w:lang w:val="ru-RU" w:bidi="ar-SA"/>
        </w:rPr>
      </w:pPr>
      <w:r>
        <w:rPr>
          <w:rFonts w:ascii="Times New Roman CYR" w:eastAsia="Calibri" w:hAnsi="Times New Roman CYR" w:cs="Calibri"/>
          <w:sz w:val="28"/>
          <w:szCs w:val="28"/>
          <w:lang w:val="ru-RU" w:eastAsia="ar-SA"/>
        </w:rPr>
        <w:t>13) требования к обеспечению условий доступности для инвалидов и лиц с ограничением жизнедеятельности муниципальных услуг</w:t>
      </w:r>
      <w:r>
        <w:rPr>
          <w:rFonts w:eastAsia="Times New Roman" w:cs="Calibri"/>
          <w:sz w:val="28"/>
          <w:szCs w:val="28"/>
          <w:lang w:val="ru-RU" w:bidi="ar-SA"/>
        </w:rPr>
        <w:t>;</w:t>
      </w:r>
    </w:p>
    <w:p w:rsidR="00866647" w:rsidRDefault="00866647" w:rsidP="00866647">
      <w:pPr>
        <w:ind w:firstLine="567"/>
        <w:jc w:val="both"/>
        <w:rPr>
          <w:rFonts w:eastAsia="Calibri"/>
          <w:sz w:val="28"/>
          <w:szCs w:val="28"/>
        </w:rPr>
      </w:pPr>
      <w:r>
        <w:rPr>
          <w:rFonts w:eastAsia="Calibri"/>
          <w:sz w:val="28"/>
          <w:szCs w:val="28"/>
        </w:rPr>
        <w:t>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66647" w:rsidRDefault="00866647" w:rsidP="00866647">
      <w:pPr>
        <w:pStyle w:val="Standard"/>
        <w:autoSpaceDE w:val="0"/>
        <w:jc w:val="both"/>
        <w:rPr>
          <w:sz w:val="28"/>
          <w:szCs w:val="28"/>
          <w:lang w:val="ru-RU"/>
        </w:rPr>
      </w:pPr>
    </w:p>
    <w:p w:rsidR="00866647" w:rsidRDefault="00866647" w:rsidP="00866647">
      <w:pPr>
        <w:pStyle w:val="Standard"/>
        <w:autoSpaceDE w:val="0"/>
        <w:jc w:val="center"/>
        <w:rPr>
          <w:rFonts w:eastAsia="Times New Roman" w:cs="Calibri"/>
          <w:b/>
          <w:sz w:val="28"/>
          <w:szCs w:val="28"/>
          <w:lang w:val="ru-RU" w:bidi="ar-SA"/>
        </w:rPr>
      </w:pPr>
      <w:r>
        <w:rPr>
          <w:rFonts w:eastAsia="Times New Roman" w:cs="Calibri"/>
          <w:b/>
          <w:sz w:val="28"/>
          <w:szCs w:val="28"/>
          <w:lang w:val="ru-RU" w:bidi="ar-SA"/>
        </w:rPr>
        <w:t>5.Требования к разделу административного регламента,</w:t>
      </w:r>
    </w:p>
    <w:p w:rsidR="00866647" w:rsidRDefault="00866647" w:rsidP="00866647">
      <w:pPr>
        <w:pStyle w:val="Standard"/>
        <w:autoSpaceDE w:val="0"/>
        <w:jc w:val="center"/>
        <w:rPr>
          <w:rFonts w:eastAsia="Times New Roman" w:cs="Calibri"/>
          <w:b/>
          <w:sz w:val="28"/>
          <w:szCs w:val="28"/>
          <w:lang w:val="ru-RU" w:bidi="ar-SA"/>
        </w:rPr>
      </w:pPr>
      <w:r>
        <w:rPr>
          <w:rFonts w:eastAsia="Times New Roman" w:cs="Calibri"/>
          <w:b/>
          <w:sz w:val="28"/>
          <w:szCs w:val="28"/>
          <w:lang w:val="ru-RU" w:bidi="ar-SA"/>
        </w:rPr>
        <w:t xml:space="preserve"> </w:t>
      </w:r>
      <w:proofErr w:type="gramStart"/>
      <w:r>
        <w:rPr>
          <w:rFonts w:eastAsia="Times New Roman" w:cs="Calibri"/>
          <w:b/>
          <w:sz w:val="28"/>
          <w:szCs w:val="28"/>
          <w:lang w:val="ru-RU" w:bidi="ar-SA"/>
        </w:rPr>
        <w:t xml:space="preserve">устанавливающему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roofErr w:type="gramEnd"/>
    </w:p>
    <w:p w:rsidR="00866647" w:rsidRDefault="00866647" w:rsidP="00866647">
      <w:pPr>
        <w:pStyle w:val="Standard"/>
        <w:autoSpaceDE w:val="0"/>
        <w:jc w:val="center"/>
        <w:rPr>
          <w:lang w:val="ru-RU"/>
        </w:rPr>
      </w:pPr>
      <w:r>
        <w:rPr>
          <w:rFonts w:eastAsia="Times New Roman" w:cs="Calibri"/>
          <w:b/>
          <w:sz w:val="28"/>
          <w:szCs w:val="28"/>
          <w:lang w:val="ru-RU" w:bidi="ar-SA"/>
        </w:rPr>
        <w:t>процедур в электронной форме.</w:t>
      </w:r>
      <w:r>
        <w:rPr>
          <w:lang w:val="ru-RU"/>
        </w:rPr>
        <w:t xml:space="preserve"> </w:t>
      </w:r>
    </w:p>
    <w:p w:rsidR="00866647" w:rsidRDefault="00866647" w:rsidP="00866647">
      <w:pPr>
        <w:pStyle w:val="Standard"/>
        <w:autoSpaceDE w:val="0"/>
        <w:jc w:val="center"/>
        <w:rPr>
          <w:rFonts w:eastAsia="Times New Roman" w:cs="Calibri"/>
          <w:b/>
          <w:sz w:val="28"/>
          <w:szCs w:val="28"/>
          <w:lang w:val="ru-RU" w:bidi="ar-SA"/>
        </w:rPr>
      </w:pP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5.1. Раздел административного регламента, устанавливающий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состоит из следующих подразделов:</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1) состав административных процедур;</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2) последовательность и сроки выполнения административных процедур;</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3) требования к порядку выполнения административных процедур;</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4) особенности выполнения административных процедур в электронной форме.</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5.2. В подразделе, устанавливающем состав административных процедур, указывается наименование выполняемых административных процедур.</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5.3. В подразделе, устанавливающем последовательность и сроки выполнения административных процедур, указываются алгоритм выполнения административных процедур (логическая последовательность административных действий, имеющих конечный результат) и сроки:</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 xml:space="preserve">1) выполнения отдельных административных процедур, необходимых для </w:t>
      </w:r>
      <w:r>
        <w:rPr>
          <w:rFonts w:eastAsia="Times New Roman" w:cs="Calibri"/>
          <w:sz w:val="28"/>
          <w:szCs w:val="28"/>
          <w:lang w:val="ru-RU" w:bidi="ar-SA"/>
        </w:rPr>
        <w:lastRenderedPageBreak/>
        <w:t>предоставления муниципальной услуги;</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2) приостановления выполнения административных процедур в случае, если возможность приостановления предусмотрена законодательством.</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Описание каждой административной процедуры содержит следующие обязательные элементы:</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1) юридические факты, являющиеся основанием для начала административной процедуры;</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2) сведения о должностном лице или муниципальном служащем, ответственном за выполнение административной процедуры;</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3) содержание административной процедуры, продолжительность и (или) максимальный срок ее выполнения;</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4) критерии принятия решений;</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5) результат административной процедуры;</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5.4. В подразделе, устанавливающем требования к порядку выполнения административных процедур, указываются требования к выполнению отдельных административных процедур.</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5.5. В подразделе, устанавливающем особенности выполнения административных процедур в электронной форме, указываются:</w:t>
      </w:r>
    </w:p>
    <w:p w:rsidR="00866647" w:rsidRDefault="00866647" w:rsidP="00866647">
      <w:pPr>
        <w:pStyle w:val="Standard"/>
        <w:autoSpaceDE w:val="0"/>
        <w:ind w:firstLine="540"/>
        <w:jc w:val="both"/>
        <w:rPr>
          <w:rFonts w:eastAsia="Times New Roman" w:cs="Calibri"/>
          <w:sz w:val="28"/>
          <w:szCs w:val="28"/>
          <w:lang w:val="ru-RU" w:bidi="ar-SA"/>
        </w:rPr>
      </w:pPr>
      <w:proofErr w:type="gramStart"/>
      <w:r>
        <w:rPr>
          <w:rFonts w:eastAsia="Times New Roman" w:cs="Calibri"/>
          <w:sz w:val="28"/>
          <w:szCs w:val="28"/>
          <w:lang w:val="ru-RU" w:bidi="ar-SA"/>
        </w:rPr>
        <w:t>1) 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и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установлено федеральным законом;</w:t>
      </w:r>
      <w:proofErr w:type="gramEnd"/>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2) информация о ходе выполнения запроса заявителя о предоставлении муниципальной услуги;</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3)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4) иные действия, необходимые для предоставления муниципальной услуги.</w:t>
      </w:r>
    </w:p>
    <w:p w:rsidR="00866647" w:rsidRDefault="00866647" w:rsidP="00866647">
      <w:pPr>
        <w:pStyle w:val="Standard"/>
        <w:autoSpaceDE w:val="0"/>
        <w:jc w:val="center"/>
        <w:rPr>
          <w:rFonts w:eastAsia="Times New Roman" w:cs="Calibri"/>
          <w:b/>
          <w:sz w:val="28"/>
          <w:szCs w:val="28"/>
          <w:lang w:val="ru-RU" w:bidi="ar-SA"/>
        </w:rPr>
      </w:pPr>
    </w:p>
    <w:p w:rsidR="00866647" w:rsidRDefault="00866647" w:rsidP="00866647">
      <w:pPr>
        <w:pStyle w:val="Standard"/>
        <w:autoSpaceDE w:val="0"/>
        <w:jc w:val="center"/>
        <w:rPr>
          <w:rFonts w:eastAsia="Times New Roman" w:cs="Calibri"/>
          <w:b/>
          <w:sz w:val="28"/>
          <w:szCs w:val="28"/>
          <w:lang w:val="ru-RU" w:bidi="ar-SA"/>
        </w:rPr>
      </w:pPr>
      <w:r>
        <w:rPr>
          <w:rFonts w:eastAsia="Times New Roman" w:cs="Calibri"/>
          <w:b/>
          <w:sz w:val="28"/>
          <w:szCs w:val="28"/>
          <w:lang w:val="ru-RU" w:bidi="ar-SA"/>
        </w:rPr>
        <w:t>6. Требования к разделу административного регламента, устанавливающему</w:t>
      </w:r>
    </w:p>
    <w:p w:rsidR="00866647" w:rsidRDefault="00866647" w:rsidP="00866647">
      <w:pPr>
        <w:pStyle w:val="Standard"/>
        <w:autoSpaceDE w:val="0"/>
        <w:jc w:val="center"/>
        <w:rPr>
          <w:rFonts w:eastAsia="Times New Roman" w:cs="Calibri"/>
          <w:b/>
          <w:sz w:val="28"/>
          <w:szCs w:val="28"/>
          <w:lang w:val="ru-RU" w:bidi="ar-SA"/>
        </w:rPr>
      </w:pPr>
      <w:r>
        <w:rPr>
          <w:rFonts w:eastAsia="Times New Roman" w:cs="Calibri"/>
          <w:b/>
          <w:sz w:val="28"/>
          <w:szCs w:val="28"/>
          <w:lang w:val="ru-RU" w:bidi="ar-SA"/>
        </w:rPr>
        <w:t xml:space="preserve">формы </w:t>
      </w:r>
      <w:proofErr w:type="gramStart"/>
      <w:r>
        <w:rPr>
          <w:rFonts w:eastAsia="Times New Roman" w:cs="Calibri"/>
          <w:b/>
          <w:sz w:val="28"/>
          <w:szCs w:val="28"/>
          <w:lang w:val="ru-RU" w:bidi="ar-SA"/>
        </w:rPr>
        <w:t>контроля за</w:t>
      </w:r>
      <w:proofErr w:type="gramEnd"/>
      <w:r>
        <w:rPr>
          <w:rFonts w:eastAsia="Times New Roman" w:cs="Calibri"/>
          <w:b/>
          <w:sz w:val="28"/>
          <w:szCs w:val="28"/>
          <w:lang w:val="ru-RU" w:bidi="ar-SA"/>
        </w:rPr>
        <w:t xml:space="preserve"> исполнением административного регламента.</w:t>
      </w:r>
    </w:p>
    <w:p w:rsidR="00866647" w:rsidRDefault="00866647" w:rsidP="00866647">
      <w:pPr>
        <w:pStyle w:val="Standard"/>
        <w:autoSpaceDE w:val="0"/>
        <w:jc w:val="center"/>
        <w:rPr>
          <w:rFonts w:eastAsia="Times New Roman" w:cs="Calibri"/>
          <w:b/>
          <w:sz w:val="28"/>
          <w:szCs w:val="28"/>
          <w:lang w:val="ru-RU" w:bidi="ar-SA"/>
        </w:rPr>
      </w:pP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 xml:space="preserve">6.1. Раздел административного регламента, устанавливающий формы </w:t>
      </w:r>
      <w:proofErr w:type="gramStart"/>
      <w:r>
        <w:rPr>
          <w:rFonts w:eastAsia="Times New Roman" w:cs="Calibri"/>
          <w:sz w:val="28"/>
          <w:szCs w:val="28"/>
          <w:lang w:val="ru-RU" w:bidi="ar-SA"/>
        </w:rPr>
        <w:t>контроля за</w:t>
      </w:r>
      <w:proofErr w:type="gramEnd"/>
      <w:r>
        <w:rPr>
          <w:rFonts w:eastAsia="Times New Roman" w:cs="Calibri"/>
          <w:sz w:val="28"/>
          <w:szCs w:val="28"/>
          <w:lang w:val="ru-RU" w:bidi="ar-SA"/>
        </w:rPr>
        <w:t xml:space="preserve"> исполнением административного регламента, состоит из следующих подразделов:</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 xml:space="preserve">1) порядок осуществления текущего </w:t>
      </w:r>
      <w:proofErr w:type="gramStart"/>
      <w:r>
        <w:rPr>
          <w:rFonts w:eastAsia="Times New Roman" w:cs="Calibri"/>
          <w:sz w:val="28"/>
          <w:szCs w:val="28"/>
          <w:lang w:val="ru-RU" w:bidi="ar-SA"/>
        </w:rPr>
        <w:t>контроля за</w:t>
      </w:r>
      <w:proofErr w:type="gramEnd"/>
      <w:r>
        <w:rPr>
          <w:rFonts w:eastAsia="Times New Roman" w:cs="Calibri"/>
          <w:sz w:val="28"/>
          <w:szCs w:val="28"/>
          <w:lang w:val="ru-RU" w:bidi="ar-SA"/>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2) порядок и периодичность осуществления плановых и внеплановых проверок полноты и качества исполнения административного регламента;</w:t>
      </w:r>
    </w:p>
    <w:p w:rsidR="00866647" w:rsidRDefault="00866647" w:rsidP="00866647">
      <w:pPr>
        <w:widowControl w:val="0"/>
        <w:autoSpaceDE w:val="0"/>
        <w:autoSpaceDN w:val="0"/>
        <w:adjustRightInd w:val="0"/>
        <w:ind w:firstLine="567"/>
        <w:jc w:val="both"/>
        <w:rPr>
          <w:rFonts w:ascii="Times New Roman CYR" w:hAnsi="Times New Roman CYR" w:cs="Times New Roman CYR"/>
          <w:sz w:val="28"/>
          <w:szCs w:val="28"/>
        </w:rPr>
      </w:pPr>
      <w:bookmarkStart w:id="8" w:name="sub_2184"/>
      <w:r>
        <w:rPr>
          <w:rFonts w:ascii="Times New Roman CYR" w:hAnsi="Times New Roman CYR" w:cs="Times New Roman CYR"/>
          <w:sz w:val="28"/>
          <w:szCs w:val="28"/>
        </w:rPr>
        <w:t xml:space="preserve">3) положения, характеризующие требования к порядку и формам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предоставлением государственной услуги, в том числе со стороны граждан, их </w:t>
      </w:r>
      <w:r>
        <w:rPr>
          <w:rFonts w:ascii="Times New Roman CYR" w:hAnsi="Times New Roman CYR" w:cs="Times New Roman CYR"/>
          <w:sz w:val="28"/>
          <w:szCs w:val="28"/>
        </w:rPr>
        <w:lastRenderedPageBreak/>
        <w:t>объединений и организаций.</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4) ответственность должностных лиц и муниципальных служащих Администрации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866647" w:rsidRDefault="00866647" w:rsidP="00866647">
      <w:pPr>
        <w:widowControl w:val="0"/>
        <w:autoSpaceDE w:val="0"/>
        <w:autoSpaceDN w:val="0"/>
        <w:adjustRightInd w:val="0"/>
        <w:ind w:firstLine="720"/>
        <w:jc w:val="both"/>
        <w:rPr>
          <w:rFonts w:ascii="Times New Roman CYR" w:hAnsi="Times New Roman CYR" w:cs="Times New Roman CYR"/>
        </w:rPr>
      </w:pPr>
    </w:p>
    <w:bookmarkEnd w:id="8"/>
    <w:p w:rsidR="00866647" w:rsidRDefault="00866647" w:rsidP="00866647">
      <w:pPr>
        <w:pStyle w:val="Standard"/>
        <w:autoSpaceDE w:val="0"/>
        <w:jc w:val="center"/>
        <w:rPr>
          <w:rFonts w:eastAsia="Times New Roman" w:cs="Calibri"/>
          <w:b/>
          <w:sz w:val="28"/>
          <w:szCs w:val="28"/>
          <w:lang w:val="ru-RU" w:bidi="ar-SA"/>
        </w:rPr>
      </w:pPr>
    </w:p>
    <w:p w:rsidR="00866647" w:rsidRDefault="00866647" w:rsidP="00866647">
      <w:pPr>
        <w:pStyle w:val="Standard"/>
        <w:autoSpaceDE w:val="0"/>
        <w:jc w:val="center"/>
        <w:rPr>
          <w:rFonts w:eastAsia="Times New Roman" w:cs="Calibri"/>
          <w:b/>
          <w:sz w:val="28"/>
          <w:szCs w:val="28"/>
          <w:lang w:val="ru-RU" w:bidi="ar-SA"/>
        </w:rPr>
      </w:pPr>
      <w:r>
        <w:rPr>
          <w:rFonts w:eastAsia="Times New Roman" w:cs="Calibri"/>
          <w:b/>
          <w:sz w:val="28"/>
          <w:szCs w:val="28"/>
          <w:lang w:val="ru-RU" w:bidi="ar-SA"/>
        </w:rPr>
        <w:t>7. Требования к разделу административного регламента, устанавливающему досудебный (внесудебный) порядок обжалования решений и действия (бездействия) органа, предоставляющего муниципальную услугу, а так же должностных лиц</w:t>
      </w:r>
    </w:p>
    <w:p w:rsidR="00866647" w:rsidRDefault="00866647" w:rsidP="00866647">
      <w:pPr>
        <w:pStyle w:val="Standard"/>
        <w:autoSpaceDE w:val="0"/>
        <w:jc w:val="center"/>
        <w:rPr>
          <w:rFonts w:eastAsia="Times New Roman" w:cs="Calibri"/>
          <w:b/>
          <w:sz w:val="28"/>
          <w:szCs w:val="28"/>
          <w:lang w:val="ru-RU" w:bidi="ar-SA"/>
        </w:rPr>
      </w:pPr>
      <w:r>
        <w:rPr>
          <w:rFonts w:eastAsia="Times New Roman" w:cs="Calibri"/>
          <w:b/>
          <w:sz w:val="28"/>
          <w:szCs w:val="28"/>
          <w:lang w:val="ru-RU" w:bidi="ar-SA"/>
        </w:rPr>
        <w:t>и муниципальных служащих.</w:t>
      </w:r>
    </w:p>
    <w:p w:rsidR="00866647" w:rsidRDefault="00866647" w:rsidP="00866647">
      <w:pPr>
        <w:pStyle w:val="Standard"/>
        <w:autoSpaceDE w:val="0"/>
        <w:jc w:val="center"/>
        <w:rPr>
          <w:rFonts w:eastAsia="Times New Roman" w:cs="Calibri"/>
          <w:b/>
          <w:sz w:val="28"/>
          <w:szCs w:val="28"/>
          <w:lang w:val="ru-RU" w:bidi="ar-SA"/>
        </w:rPr>
      </w:pP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7.1. В разделе административного регламента, устанавливающего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указываются:</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1) информация для заявителей об их праве на досудебное (внесудебное) обжалование решений и действий (бездействия), принятых (осуществляемых) в ходе выполнения административных процедур;</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2) предмет досудебного (внесудебного) обжалования;</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3) исчерпывающий перечень оснований для отказа в рассмотрении жалобы;</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4) основания для начала процедуры досудебного (внесудебного) обжалования;</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5) права заявителя на получение информации и документов, необходимых для обоснования и рассмотрения жалобы;</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6) вышестоящие должностные лица, которым может быть адресована жалоба заявителя в досудебном (внесудебном) порядке;</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7) сроки рассмотрения жалобы;</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8) результат досудебного (внесудебного) обжалования применительно к каждой административной процедуре либо инстанции обжалования.</w:t>
      </w:r>
    </w:p>
    <w:p w:rsidR="00866647" w:rsidRDefault="00866647" w:rsidP="00866647">
      <w:pPr>
        <w:pStyle w:val="Standard"/>
        <w:autoSpaceDE w:val="0"/>
        <w:jc w:val="center"/>
        <w:rPr>
          <w:rFonts w:eastAsia="Times New Roman" w:cs="Calibri"/>
          <w:sz w:val="28"/>
          <w:szCs w:val="28"/>
          <w:lang w:val="ru-RU" w:bidi="ar-SA"/>
        </w:rPr>
      </w:pPr>
    </w:p>
    <w:p w:rsidR="00866647" w:rsidRDefault="00866647" w:rsidP="00866647">
      <w:pPr>
        <w:pStyle w:val="Standard"/>
        <w:autoSpaceDE w:val="0"/>
        <w:jc w:val="center"/>
        <w:rPr>
          <w:rFonts w:eastAsia="Times New Roman" w:cs="Calibri"/>
          <w:b/>
          <w:sz w:val="28"/>
          <w:szCs w:val="28"/>
          <w:lang w:val="ru-RU" w:bidi="ar-SA"/>
        </w:rPr>
      </w:pPr>
      <w:r>
        <w:rPr>
          <w:rFonts w:eastAsia="Times New Roman" w:cs="Calibri"/>
          <w:b/>
          <w:sz w:val="28"/>
          <w:szCs w:val="28"/>
          <w:lang w:val="ru-RU" w:bidi="ar-SA"/>
        </w:rPr>
        <w:t>8. Требования к разработке проектов административных регламентов.</w:t>
      </w:r>
    </w:p>
    <w:p w:rsidR="00866647" w:rsidRDefault="00866647" w:rsidP="00866647">
      <w:pPr>
        <w:pStyle w:val="Standard"/>
        <w:autoSpaceDE w:val="0"/>
        <w:jc w:val="center"/>
        <w:rPr>
          <w:rFonts w:eastAsia="Times New Roman" w:cs="Calibri"/>
          <w:b/>
          <w:sz w:val="28"/>
          <w:szCs w:val="28"/>
          <w:lang w:val="ru-RU" w:bidi="ar-SA"/>
        </w:rPr>
      </w:pP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8.1. Администрация в ходе разработки административных регламентов осуществляет действия в следующей последовательности:</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1) размещает проект административного регламента  для обнародования не позднее, чем за один месяц до его утверждения.</w:t>
      </w:r>
    </w:p>
    <w:p w:rsidR="00866647" w:rsidRDefault="00866647" w:rsidP="00866647">
      <w:pPr>
        <w:pStyle w:val="Standard"/>
        <w:autoSpaceDE w:val="0"/>
        <w:ind w:firstLine="540"/>
        <w:jc w:val="both"/>
        <w:rPr>
          <w:rFonts w:eastAsia="Times New Roman" w:cs="Calibri"/>
          <w:sz w:val="28"/>
          <w:szCs w:val="28"/>
          <w:lang w:val="ru-RU" w:bidi="ar-SA"/>
        </w:rPr>
      </w:pPr>
      <w:proofErr w:type="gramStart"/>
      <w:r>
        <w:rPr>
          <w:rFonts w:eastAsia="Times New Roman" w:cs="Calibri"/>
          <w:sz w:val="28"/>
          <w:szCs w:val="28"/>
          <w:lang w:val="ru-RU" w:bidi="ar-SA"/>
        </w:rPr>
        <w:t>С даты размещения</w:t>
      </w:r>
      <w:proofErr w:type="gramEnd"/>
      <w:r>
        <w:rPr>
          <w:rFonts w:eastAsia="Times New Roman" w:cs="Calibri"/>
          <w:sz w:val="28"/>
          <w:szCs w:val="28"/>
          <w:lang w:val="ru-RU" w:bidi="ar-SA"/>
        </w:rPr>
        <w:t xml:space="preserve"> проект административного регламента является доступным заинтересованным лицам для ознакомления.</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Проект административного регламента подлежит независимой экспертизе, предметом которой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Срок, отведенный для проведения независимой экспертизы, указывается при обнародовании проекта административного регламента. Данный срок не может быть менее одного месяца со дня размещения проекта административного регламента для обнародования.</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lastRenderedPageBreak/>
        <w:t>2) рассматривает заключение независимой экспертизы по проекту административного регламента.</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color w:val="auto"/>
          <w:sz w:val="28"/>
          <w:szCs w:val="28"/>
          <w:lang w:val="ru-RU" w:bidi="ar-SA"/>
        </w:rPr>
        <w:t>Специалист администрации</w:t>
      </w:r>
      <w:r>
        <w:rPr>
          <w:rFonts w:eastAsia="Times New Roman" w:cs="Calibri"/>
          <w:sz w:val="28"/>
          <w:szCs w:val="28"/>
          <w:lang w:val="ru-RU" w:bidi="ar-SA"/>
        </w:rPr>
        <w:t xml:space="preserve"> рассматривает все поступившие заключения независимой экспертизы и принимает решение по результатам каждой такой экспертизы в течение 10 дней с момента окончания срока, отведенного для проведения независимой экспертизы.</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Не поступление заключения независимой экспертизы в уполномоченный орган Администрации в срок, отведенный для проведения независимой экспертизы, не является препятствием для проведения экспертизы, указанной в подпункте 3 настоящего пункта, и последующего утверждения административного регламента;</w:t>
      </w:r>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 xml:space="preserve">3) проект административного регламента направляется на экспертизу уполномоченному лицу, в порядке, установленном для проведения экспертизы административных регламентов постановлением Администрации </w:t>
      </w:r>
      <w:r w:rsidR="004F586B">
        <w:rPr>
          <w:rFonts w:eastAsia="Times New Roman" w:cs="Calibri"/>
          <w:sz w:val="28"/>
          <w:szCs w:val="28"/>
          <w:lang w:val="ru-RU" w:bidi="ar-SA"/>
        </w:rPr>
        <w:t xml:space="preserve">МО СП </w:t>
      </w:r>
      <w:r>
        <w:rPr>
          <w:rFonts w:eastAsia="Times New Roman" w:cs="Calibri"/>
          <w:sz w:val="28"/>
          <w:szCs w:val="28"/>
          <w:lang w:val="ru-RU" w:bidi="ar-SA"/>
        </w:rPr>
        <w:t>«</w:t>
      </w:r>
      <w:proofErr w:type="spellStart"/>
      <w:r w:rsidR="0007251F">
        <w:rPr>
          <w:rFonts w:eastAsia="Times New Roman" w:cs="Calibri"/>
          <w:sz w:val="28"/>
          <w:szCs w:val="28"/>
          <w:lang w:val="ru-RU" w:bidi="ar-SA"/>
        </w:rPr>
        <w:t>Усть-</w:t>
      </w:r>
      <w:r>
        <w:rPr>
          <w:rFonts w:eastAsia="Times New Roman" w:cs="Calibri"/>
          <w:sz w:val="28"/>
          <w:szCs w:val="28"/>
          <w:lang w:val="ru-RU" w:bidi="ar-SA"/>
        </w:rPr>
        <w:t>Эгитуйское</w:t>
      </w:r>
      <w:proofErr w:type="spellEnd"/>
      <w:r>
        <w:rPr>
          <w:rFonts w:eastAsia="Times New Roman" w:cs="Calibri"/>
          <w:sz w:val="28"/>
          <w:szCs w:val="28"/>
          <w:lang w:val="ru-RU" w:bidi="ar-SA"/>
        </w:rPr>
        <w:t xml:space="preserve">», в течение трех дней с момента </w:t>
      </w:r>
      <w:proofErr w:type="gramStart"/>
      <w:r>
        <w:rPr>
          <w:rFonts w:eastAsia="Times New Roman" w:cs="Calibri"/>
          <w:sz w:val="28"/>
          <w:szCs w:val="28"/>
          <w:lang w:val="ru-RU" w:bidi="ar-SA"/>
        </w:rPr>
        <w:t>окончания срока рассмотрения заключения независимой экспертизы проекта административного регламента</w:t>
      </w:r>
      <w:proofErr w:type="gramEnd"/>
      <w:r>
        <w:rPr>
          <w:rFonts w:eastAsia="Times New Roman" w:cs="Calibri"/>
          <w:sz w:val="28"/>
          <w:szCs w:val="28"/>
          <w:lang w:val="ru-RU" w:bidi="ar-SA"/>
        </w:rPr>
        <w:t>.</w:t>
      </w:r>
    </w:p>
    <w:p w:rsidR="00866647" w:rsidRDefault="00866647" w:rsidP="00866647">
      <w:pPr>
        <w:widowControl w:val="0"/>
        <w:autoSpaceDE w:val="0"/>
        <w:autoSpaceDN w:val="0"/>
        <w:adjustRightInd w:val="0"/>
        <w:ind w:firstLine="720"/>
        <w:jc w:val="both"/>
        <w:rPr>
          <w:rFonts w:ascii="Times New Roman CYR" w:hAnsi="Times New Roman CYR" w:cs="Times New Roman CYR"/>
        </w:rPr>
      </w:pPr>
      <w:bookmarkStart w:id="9" w:name="sub_3012"/>
      <w:r>
        <w:rPr>
          <w:rFonts w:ascii="Times New Roman CYR" w:hAnsi="Times New Roman CYR" w:cs="Times New Roman CYR"/>
          <w:sz w:val="28"/>
          <w:szCs w:val="28"/>
        </w:rPr>
        <w:t>4)</w:t>
      </w:r>
      <w:r>
        <w:rPr>
          <w:rFonts w:ascii="Times New Roman CYR" w:hAnsi="Times New Roman CYR" w:cs="Times New Roman CYR"/>
        </w:rPr>
        <w:t xml:space="preserve"> </w:t>
      </w:r>
      <w:r>
        <w:rPr>
          <w:rFonts w:ascii="Times New Roman CYR" w:hAnsi="Times New Roman CYR" w:cs="Times New Roman CYR"/>
          <w:sz w:val="28"/>
          <w:szCs w:val="28"/>
        </w:rPr>
        <w:t xml:space="preserve">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на заключение не требуется</w:t>
      </w:r>
      <w:r>
        <w:rPr>
          <w:rFonts w:ascii="Times New Roman CYR" w:hAnsi="Times New Roman CYR" w:cs="Times New Roman CYR"/>
        </w:rPr>
        <w:t>.</w:t>
      </w:r>
      <w:bookmarkEnd w:id="9"/>
    </w:p>
    <w:p w:rsidR="00866647" w:rsidRDefault="00866647" w:rsidP="00866647">
      <w:pPr>
        <w:pStyle w:val="Standard"/>
        <w:autoSpaceDE w:val="0"/>
        <w:ind w:firstLine="540"/>
        <w:jc w:val="both"/>
        <w:rPr>
          <w:rFonts w:eastAsia="Times New Roman" w:cs="Calibri"/>
          <w:sz w:val="28"/>
          <w:szCs w:val="28"/>
          <w:lang w:val="ru-RU" w:bidi="ar-SA"/>
        </w:rPr>
      </w:pPr>
      <w:r>
        <w:rPr>
          <w:rFonts w:eastAsia="Times New Roman" w:cs="Calibri"/>
          <w:sz w:val="28"/>
          <w:szCs w:val="28"/>
          <w:lang w:val="ru-RU" w:bidi="ar-SA"/>
        </w:rPr>
        <w:t>К проекту административного регламента прилагаются все заключения независимой экспертизы.</w:t>
      </w:r>
    </w:p>
    <w:p w:rsidR="00866647" w:rsidRDefault="00866647" w:rsidP="00866647">
      <w:pPr>
        <w:pStyle w:val="Standard"/>
        <w:autoSpaceDE w:val="0"/>
        <w:ind w:firstLine="540"/>
        <w:jc w:val="both"/>
        <w:rPr>
          <w:rFonts w:eastAsia="Times New Roman" w:cs="Calibri"/>
          <w:sz w:val="28"/>
          <w:szCs w:val="28"/>
          <w:lang w:val="ru-RU" w:bidi="ar-SA"/>
        </w:rPr>
      </w:pPr>
      <w:proofErr w:type="gramStart"/>
      <w:r>
        <w:rPr>
          <w:rFonts w:eastAsia="Times New Roman" w:cs="Calibri"/>
          <w:sz w:val="28"/>
          <w:szCs w:val="28"/>
          <w:lang w:val="ru-RU" w:bidi="ar-SA"/>
        </w:rPr>
        <w:t>Предметом экспертизы проекта административного регламента, проводимой уполномоченным лицом Администрации, является оценка соответствия проекта административного регламента требованиям, предъявляемым к ним Федеральным законом от 27.07.2010 N 210-ФЗ "Об организации предоставления государственных и муниципальных услуг" и принятыми в соответствии с ним иными нормативными правовыми актами, а также оценка учета результатов независимой экспертизы в проекте административного регламента.</w:t>
      </w:r>
      <w:proofErr w:type="gramEnd"/>
    </w:p>
    <w:p w:rsidR="00866647" w:rsidRDefault="00866647" w:rsidP="00866647">
      <w:pPr>
        <w:pStyle w:val="Standard"/>
        <w:autoSpaceDE w:val="0"/>
        <w:rPr>
          <w:rFonts w:eastAsia="Times New Roman" w:cs="Calibri"/>
          <w:sz w:val="28"/>
          <w:szCs w:val="28"/>
          <w:lang w:val="ru-RU" w:bidi="ar-SA"/>
        </w:rPr>
      </w:pPr>
    </w:p>
    <w:p w:rsidR="00866647" w:rsidRDefault="00866647" w:rsidP="00866647">
      <w:pPr>
        <w:pStyle w:val="Standard"/>
        <w:jc w:val="center"/>
        <w:rPr>
          <w:rFonts w:eastAsia="Times New Roman" w:cs="Calibri"/>
          <w:b/>
          <w:bCs/>
          <w:sz w:val="28"/>
          <w:szCs w:val="28"/>
          <w:lang w:val="ru-RU" w:bidi="ar-SA"/>
        </w:rPr>
      </w:pPr>
      <w:r>
        <w:rPr>
          <w:rFonts w:eastAsia="Times New Roman" w:cs="Calibri"/>
          <w:b/>
          <w:bCs/>
          <w:sz w:val="28"/>
          <w:szCs w:val="28"/>
          <w:lang w:val="ru-RU" w:bidi="ar-SA"/>
        </w:rPr>
        <w:t xml:space="preserve">9. Утверждение, опубликование и внесение изменений </w:t>
      </w:r>
    </w:p>
    <w:p w:rsidR="00866647" w:rsidRDefault="00866647" w:rsidP="00866647">
      <w:pPr>
        <w:pStyle w:val="Standard"/>
        <w:jc w:val="center"/>
        <w:rPr>
          <w:rFonts w:eastAsia="Times New Roman" w:cs="Calibri"/>
          <w:b/>
          <w:bCs/>
          <w:sz w:val="28"/>
          <w:szCs w:val="28"/>
          <w:lang w:val="ru-RU" w:bidi="ar-SA"/>
        </w:rPr>
      </w:pPr>
      <w:r>
        <w:rPr>
          <w:rFonts w:eastAsia="Times New Roman" w:cs="Calibri"/>
          <w:b/>
          <w:bCs/>
          <w:sz w:val="28"/>
          <w:szCs w:val="28"/>
          <w:lang w:val="ru-RU" w:bidi="ar-SA"/>
        </w:rPr>
        <w:t>в административный регламент.</w:t>
      </w:r>
    </w:p>
    <w:p w:rsidR="00866647" w:rsidRDefault="00866647" w:rsidP="00866647">
      <w:pPr>
        <w:pStyle w:val="Standard"/>
        <w:jc w:val="center"/>
        <w:rPr>
          <w:rFonts w:eastAsia="Times New Roman" w:cs="Calibri"/>
          <w:b/>
          <w:bCs/>
          <w:sz w:val="28"/>
          <w:szCs w:val="28"/>
          <w:lang w:val="ru-RU" w:bidi="ar-SA"/>
        </w:rPr>
      </w:pPr>
    </w:p>
    <w:p w:rsidR="00866647" w:rsidRDefault="00866647" w:rsidP="00866647">
      <w:pPr>
        <w:pStyle w:val="Standard"/>
        <w:ind w:right="28" w:firstLine="709"/>
        <w:jc w:val="both"/>
        <w:rPr>
          <w:rFonts w:eastAsia="Times New Roman" w:cs="Calibri"/>
          <w:sz w:val="28"/>
          <w:szCs w:val="28"/>
          <w:lang w:val="ru-RU" w:bidi="ar-SA"/>
        </w:rPr>
      </w:pPr>
      <w:r>
        <w:rPr>
          <w:rFonts w:eastAsia="Times New Roman" w:cs="Calibri"/>
          <w:sz w:val="28"/>
          <w:szCs w:val="28"/>
          <w:lang w:val="ru-RU" w:bidi="ar-SA"/>
        </w:rPr>
        <w:t xml:space="preserve">9.1. Административный регламент утверждается постановлением Администрации </w:t>
      </w:r>
      <w:r w:rsidR="004F586B">
        <w:rPr>
          <w:rFonts w:eastAsia="Times New Roman" w:cs="Calibri"/>
          <w:sz w:val="28"/>
          <w:szCs w:val="28"/>
          <w:lang w:val="ru-RU" w:bidi="ar-SA"/>
        </w:rPr>
        <w:t xml:space="preserve">муниципального образования </w:t>
      </w:r>
      <w:r>
        <w:rPr>
          <w:rFonts w:eastAsia="Times New Roman" w:cs="Calibri"/>
          <w:sz w:val="28"/>
          <w:szCs w:val="28"/>
          <w:lang w:val="ru-RU" w:bidi="ar-SA"/>
        </w:rPr>
        <w:t>сельского поселения «</w:t>
      </w:r>
      <w:proofErr w:type="spellStart"/>
      <w:r w:rsidR="0007251F">
        <w:rPr>
          <w:rFonts w:eastAsia="Times New Roman" w:cs="Calibri"/>
          <w:sz w:val="28"/>
          <w:szCs w:val="28"/>
          <w:lang w:val="ru-RU" w:bidi="ar-SA"/>
        </w:rPr>
        <w:t>Усть-</w:t>
      </w:r>
      <w:r>
        <w:rPr>
          <w:rFonts w:eastAsia="Times New Roman" w:cs="Calibri"/>
          <w:sz w:val="28"/>
          <w:szCs w:val="28"/>
          <w:lang w:val="ru-RU" w:bidi="ar-SA"/>
        </w:rPr>
        <w:t>Эгитуйское</w:t>
      </w:r>
      <w:proofErr w:type="spellEnd"/>
      <w:r>
        <w:rPr>
          <w:rFonts w:eastAsia="Times New Roman" w:cs="Calibri"/>
          <w:sz w:val="28"/>
          <w:szCs w:val="28"/>
          <w:lang w:val="ru-RU" w:bidi="ar-SA"/>
        </w:rPr>
        <w:t>».</w:t>
      </w:r>
    </w:p>
    <w:p w:rsidR="00866647" w:rsidRDefault="00866647" w:rsidP="00866647">
      <w:pPr>
        <w:pStyle w:val="Standard"/>
        <w:ind w:right="28" w:firstLine="709"/>
        <w:jc w:val="both"/>
        <w:rPr>
          <w:rFonts w:eastAsia="Times New Roman" w:cs="Calibri"/>
          <w:sz w:val="28"/>
          <w:szCs w:val="28"/>
          <w:lang w:val="ru-RU" w:bidi="ar-SA"/>
        </w:rPr>
      </w:pPr>
      <w:r>
        <w:rPr>
          <w:rFonts w:eastAsia="Times New Roman" w:cs="Calibri"/>
          <w:sz w:val="28"/>
          <w:szCs w:val="28"/>
          <w:lang w:val="ru-RU" w:bidi="ar-SA"/>
        </w:rPr>
        <w:t xml:space="preserve">9.2. Административные регламенты подлежат официальному обнародованию - тексты административных регламентов должны  размещаться на информационных стендах </w:t>
      </w:r>
      <w:r w:rsidR="004F586B">
        <w:rPr>
          <w:rFonts w:eastAsia="Times New Roman" w:cs="Calibri"/>
          <w:sz w:val="28"/>
          <w:szCs w:val="28"/>
          <w:lang w:val="ru-RU" w:bidi="ar-SA"/>
        </w:rPr>
        <w:t xml:space="preserve">муниципального образования </w:t>
      </w:r>
      <w:r>
        <w:rPr>
          <w:rFonts w:eastAsia="Times New Roman" w:cs="Calibri"/>
          <w:sz w:val="28"/>
          <w:szCs w:val="28"/>
          <w:lang w:val="ru-RU" w:bidi="ar-SA"/>
        </w:rPr>
        <w:t>сельского поселения «</w:t>
      </w:r>
      <w:proofErr w:type="spellStart"/>
      <w:r w:rsidR="0007251F">
        <w:rPr>
          <w:rFonts w:eastAsia="Times New Roman" w:cs="Calibri"/>
          <w:sz w:val="28"/>
          <w:szCs w:val="28"/>
          <w:lang w:val="ru-RU" w:bidi="ar-SA"/>
        </w:rPr>
        <w:t>Усть-</w:t>
      </w:r>
      <w:r>
        <w:rPr>
          <w:rFonts w:eastAsia="Times New Roman" w:cs="Calibri"/>
          <w:sz w:val="28"/>
          <w:szCs w:val="28"/>
          <w:lang w:val="ru-RU" w:bidi="ar-SA"/>
        </w:rPr>
        <w:t>Эгитуйское</w:t>
      </w:r>
      <w:proofErr w:type="spellEnd"/>
      <w:r>
        <w:rPr>
          <w:rFonts w:eastAsia="Times New Roman" w:cs="Calibri"/>
          <w:sz w:val="28"/>
          <w:szCs w:val="28"/>
          <w:lang w:val="ru-RU" w:bidi="ar-SA"/>
        </w:rPr>
        <w:t>»</w:t>
      </w:r>
      <w:proofErr w:type="gramStart"/>
      <w:r>
        <w:rPr>
          <w:rFonts w:eastAsia="Times New Roman" w:cs="Calibri"/>
          <w:sz w:val="28"/>
          <w:szCs w:val="28"/>
          <w:lang w:val="ru-RU" w:bidi="ar-SA"/>
        </w:rPr>
        <w:t>.</w:t>
      </w:r>
      <w:proofErr w:type="gramEnd"/>
      <w:r>
        <w:rPr>
          <w:rFonts w:eastAsia="Times New Roman" w:cs="Calibri"/>
          <w:sz w:val="28"/>
          <w:szCs w:val="28"/>
          <w:lang w:val="ru-RU" w:bidi="ar-SA"/>
        </w:rPr>
        <w:t xml:space="preserve"> </w:t>
      </w:r>
      <w:proofErr w:type="gramStart"/>
      <w:r>
        <w:rPr>
          <w:rFonts w:eastAsia="Times New Roman" w:cs="Calibri"/>
          <w:sz w:val="28"/>
          <w:szCs w:val="28"/>
          <w:lang w:val="ru-RU" w:bidi="ar-SA"/>
        </w:rPr>
        <w:t>и</w:t>
      </w:r>
      <w:proofErr w:type="gramEnd"/>
      <w:r>
        <w:rPr>
          <w:rFonts w:eastAsia="Times New Roman" w:cs="Calibri"/>
          <w:sz w:val="28"/>
          <w:szCs w:val="28"/>
          <w:lang w:val="ru-RU" w:bidi="ar-SA"/>
        </w:rPr>
        <w:t xml:space="preserve">ли на официальном сайте администрации </w:t>
      </w:r>
      <w:r w:rsidR="004F586B">
        <w:rPr>
          <w:rFonts w:eastAsia="Times New Roman" w:cs="Calibri"/>
          <w:sz w:val="28"/>
          <w:szCs w:val="28"/>
          <w:lang w:val="ru-RU" w:bidi="ar-SA"/>
        </w:rPr>
        <w:t xml:space="preserve">муниципального образования </w:t>
      </w:r>
      <w:r>
        <w:rPr>
          <w:rFonts w:eastAsia="Times New Roman" w:cs="Calibri"/>
          <w:sz w:val="28"/>
          <w:szCs w:val="28"/>
          <w:lang w:val="ru-RU" w:bidi="ar-SA"/>
        </w:rPr>
        <w:t>сельского поселения «</w:t>
      </w:r>
      <w:proofErr w:type="spellStart"/>
      <w:r w:rsidR="0007251F">
        <w:rPr>
          <w:rFonts w:eastAsia="Times New Roman" w:cs="Calibri"/>
          <w:sz w:val="28"/>
          <w:szCs w:val="28"/>
          <w:lang w:val="ru-RU" w:bidi="ar-SA"/>
        </w:rPr>
        <w:t>Усть-</w:t>
      </w:r>
      <w:r>
        <w:rPr>
          <w:rFonts w:eastAsia="Times New Roman" w:cs="Calibri"/>
          <w:sz w:val="28"/>
          <w:szCs w:val="28"/>
          <w:lang w:val="ru-RU" w:bidi="ar-SA"/>
        </w:rPr>
        <w:t>Эгитуйское</w:t>
      </w:r>
      <w:proofErr w:type="spellEnd"/>
      <w:r>
        <w:rPr>
          <w:rFonts w:eastAsia="Times New Roman" w:cs="Calibri"/>
          <w:sz w:val="28"/>
          <w:szCs w:val="28"/>
          <w:lang w:val="ru-RU" w:bidi="ar-SA"/>
        </w:rPr>
        <w:t>». (</w:t>
      </w:r>
      <w:proofErr w:type="spellStart"/>
      <w:r w:rsidR="0007251F">
        <w:rPr>
          <w:rFonts w:eastAsia="Times New Roman" w:cs="Calibri"/>
          <w:sz w:val="28"/>
          <w:szCs w:val="28"/>
          <w:lang w:val="ru-RU" w:bidi="ar-SA"/>
        </w:rPr>
        <w:t>усть-</w:t>
      </w:r>
      <w:r>
        <w:rPr>
          <w:rFonts w:eastAsia="Times New Roman" w:cs="Calibri"/>
          <w:sz w:val="28"/>
          <w:szCs w:val="28"/>
          <w:lang w:val="ru-RU" w:bidi="ar-SA"/>
        </w:rPr>
        <w:t>эгитуйское</w:t>
      </w:r>
      <w:proofErr w:type="spellEnd"/>
      <w:r>
        <w:rPr>
          <w:rFonts w:eastAsia="Times New Roman" w:cs="Calibri"/>
          <w:sz w:val="28"/>
          <w:szCs w:val="28"/>
          <w:lang w:val="ru-RU" w:bidi="ar-SA"/>
        </w:rPr>
        <w:t xml:space="preserve">. </w:t>
      </w:r>
      <w:proofErr w:type="spellStart"/>
      <w:r>
        <w:rPr>
          <w:rFonts w:eastAsia="Times New Roman" w:cs="Calibri"/>
          <w:sz w:val="28"/>
          <w:szCs w:val="28"/>
          <w:lang w:val="ru-RU" w:bidi="ar-SA"/>
        </w:rPr>
        <w:t>рф</w:t>
      </w:r>
      <w:proofErr w:type="spellEnd"/>
      <w:r>
        <w:rPr>
          <w:rFonts w:eastAsia="Times New Roman" w:cs="Calibri"/>
          <w:sz w:val="28"/>
          <w:szCs w:val="28"/>
          <w:lang w:val="ru-RU" w:bidi="ar-SA"/>
        </w:rPr>
        <w:t>)</w:t>
      </w:r>
    </w:p>
    <w:p w:rsidR="00866647" w:rsidRDefault="00866647" w:rsidP="00866647">
      <w:pPr>
        <w:pStyle w:val="Standard"/>
        <w:ind w:right="28" w:firstLine="709"/>
        <w:jc w:val="both"/>
        <w:rPr>
          <w:rFonts w:eastAsia="Times New Roman" w:cs="Calibri"/>
          <w:sz w:val="28"/>
          <w:szCs w:val="28"/>
          <w:lang w:val="ru-RU" w:bidi="ar-SA"/>
        </w:rPr>
      </w:pPr>
      <w:r>
        <w:rPr>
          <w:rFonts w:eastAsia="Times New Roman" w:cs="Calibri"/>
          <w:sz w:val="28"/>
          <w:szCs w:val="28"/>
          <w:lang w:val="ru-RU" w:bidi="ar-SA"/>
        </w:rPr>
        <w:t>9.3. Внесение изменений в административный регламент осуществляется на основании требований, установленных настоящим Порядком для административного регламента, в случае изменения федерального законодательства, муниципальных правовых актов регулирующих предоставление муниципальных услуг, если такие изменения требуют пересмотра административных процедур административного регламента.</w:t>
      </w:r>
    </w:p>
    <w:p w:rsidR="005A7759" w:rsidRPr="00330307" w:rsidRDefault="005A7759" w:rsidP="00330307">
      <w:pPr>
        <w:rPr>
          <w:rStyle w:val="af5"/>
          <w:i w:val="0"/>
          <w:iCs w:val="0"/>
          <w:szCs w:val="28"/>
        </w:rPr>
      </w:pPr>
    </w:p>
    <w:sectPr w:rsidR="005A7759" w:rsidRPr="00330307" w:rsidSect="00E91760">
      <w:pgSz w:w="11906" w:h="16838"/>
      <w:pgMar w:top="567" w:right="566"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00000000" w:usb1="00000000" w:usb2="00000000" w:usb3="00000000" w:csb0="00000000" w:csb1="00000000"/>
  </w:font>
  <w:font w:name="AG Souvenir">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580" w:hanging="360"/>
      </w:pPr>
    </w:lvl>
    <w:lvl w:ilvl="1">
      <w:start w:val="1"/>
      <w:numFmt w:val="decimal"/>
      <w:lvlText w:val="%1.%2"/>
      <w:lvlJc w:val="left"/>
      <w:pPr>
        <w:tabs>
          <w:tab w:val="num" w:pos="0"/>
        </w:tabs>
        <w:ind w:left="1095" w:hanging="375"/>
      </w:pPr>
    </w:lvl>
    <w:lvl w:ilvl="2">
      <w:start w:val="1"/>
      <w:numFmt w:val="decimal"/>
      <w:lvlText w:val="%1.%2.%3"/>
      <w:lvlJc w:val="left"/>
      <w:pPr>
        <w:tabs>
          <w:tab w:val="num" w:pos="0"/>
        </w:tabs>
        <w:ind w:left="1940" w:hanging="720"/>
      </w:pPr>
    </w:lvl>
    <w:lvl w:ilvl="3">
      <w:start w:val="1"/>
      <w:numFmt w:val="decimal"/>
      <w:lvlText w:val="%1.%2.%3.%4"/>
      <w:lvlJc w:val="left"/>
      <w:pPr>
        <w:tabs>
          <w:tab w:val="num" w:pos="0"/>
        </w:tabs>
        <w:ind w:left="2800" w:hanging="1080"/>
      </w:pPr>
    </w:lvl>
    <w:lvl w:ilvl="4">
      <w:start w:val="1"/>
      <w:numFmt w:val="decimal"/>
      <w:lvlText w:val="%1.%2.%3.%4.%5"/>
      <w:lvlJc w:val="left"/>
      <w:pPr>
        <w:tabs>
          <w:tab w:val="num" w:pos="0"/>
        </w:tabs>
        <w:ind w:left="3300" w:hanging="1080"/>
      </w:pPr>
    </w:lvl>
    <w:lvl w:ilvl="5">
      <w:start w:val="1"/>
      <w:numFmt w:val="decimal"/>
      <w:lvlText w:val="%1.%2.%3.%4.%5.%6"/>
      <w:lvlJc w:val="left"/>
      <w:pPr>
        <w:tabs>
          <w:tab w:val="num" w:pos="0"/>
        </w:tabs>
        <w:ind w:left="4160" w:hanging="1440"/>
      </w:pPr>
    </w:lvl>
    <w:lvl w:ilvl="6">
      <w:start w:val="1"/>
      <w:numFmt w:val="decimal"/>
      <w:lvlText w:val="%1.%2.%3.%4.%5.%6.%7"/>
      <w:lvlJc w:val="left"/>
      <w:pPr>
        <w:tabs>
          <w:tab w:val="num" w:pos="0"/>
        </w:tabs>
        <w:ind w:left="4660" w:hanging="1440"/>
      </w:pPr>
    </w:lvl>
    <w:lvl w:ilvl="7">
      <w:start w:val="1"/>
      <w:numFmt w:val="decimal"/>
      <w:lvlText w:val="%1.%2.%3.%4.%5.%6.%7.%8"/>
      <w:lvlJc w:val="left"/>
      <w:pPr>
        <w:tabs>
          <w:tab w:val="num" w:pos="0"/>
        </w:tabs>
        <w:ind w:left="5520" w:hanging="1800"/>
      </w:pPr>
    </w:lvl>
    <w:lvl w:ilvl="8">
      <w:start w:val="1"/>
      <w:numFmt w:val="decimal"/>
      <w:lvlText w:val="%1.%2.%3.%4.%5.%6.%7.%8.%9"/>
      <w:lvlJc w:val="left"/>
      <w:pPr>
        <w:tabs>
          <w:tab w:val="num" w:pos="0"/>
        </w:tabs>
        <w:ind w:left="6380" w:hanging="2160"/>
      </w:pPr>
    </w:lvl>
  </w:abstractNum>
  <w:abstractNum w:abstractNumId="1">
    <w:nsid w:val="00000003"/>
    <w:multiLevelType w:val="multilevel"/>
    <w:tmpl w:val="00000003"/>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8"/>
    <w:lvl w:ilvl="0">
      <w:start w:val="1"/>
      <w:numFmt w:val="decimal"/>
      <w:lvlText w:val="%1"/>
      <w:lvlJc w:val="left"/>
      <w:pPr>
        <w:tabs>
          <w:tab w:val="num" w:pos="0"/>
        </w:tabs>
        <w:ind w:left="375" w:hanging="375"/>
      </w:pPr>
    </w:lvl>
    <w:lvl w:ilvl="1">
      <w:start w:val="1"/>
      <w:numFmt w:val="decimal"/>
      <w:lvlText w:val="%1.%2"/>
      <w:lvlJc w:val="left"/>
      <w:pPr>
        <w:tabs>
          <w:tab w:val="num" w:pos="0"/>
        </w:tabs>
        <w:ind w:left="1095" w:hanging="37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3">
    <w:nsid w:val="00000005"/>
    <w:multiLevelType w:val="multilevel"/>
    <w:tmpl w:val="00000005"/>
    <w:name w:val="WW8Num9"/>
    <w:lvl w:ilvl="0">
      <w:start w:val="2"/>
      <w:numFmt w:val="decimal"/>
      <w:lvlText w:val="%1"/>
      <w:lvlJc w:val="left"/>
      <w:pPr>
        <w:tabs>
          <w:tab w:val="num" w:pos="0"/>
        </w:tabs>
        <w:ind w:left="375" w:hanging="375"/>
      </w:pPr>
    </w:lvl>
    <w:lvl w:ilvl="1">
      <w:start w:val="1"/>
      <w:numFmt w:val="decimal"/>
      <w:lvlText w:val="%1.%2"/>
      <w:lvlJc w:val="left"/>
      <w:pPr>
        <w:tabs>
          <w:tab w:val="num" w:pos="0"/>
        </w:tabs>
        <w:ind w:left="1095" w:hanging="37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4">
    <w:nsid w:val="03877B91"/>
    <w:multiLevelType w:val="hybridMultilevel"/>
    <w:tmpl w:val="01289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53A25"/>
    <w:multiLevelType w:val="hybridMultilevel"/>
    <w:tmpl w:val="3DC63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074FCC"/>
    <w:multiLevelType w:val="hybridMultilevel"/>
    <w:tmpl w:val="B88423EA"/>
    <w:lvl w:ilvl="0" w:tplc="0ACA52E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36D237D"/>
    <w:multiLevelType w:val="multilevel"/>
    <w:tmpl w:val="FFFA9CC8"/>
    <w:lvl w:ilvl="0">
      <w:start w:val="1"/>
      <w:numFmt w:val="bullet"/>
      <w:pStyle w:val="a"/>
      <w:suff w:val="space"/>
      <w:lvlText w:val="–"/>
      <w:lvlJc w:val="left"/>
      <w:pPr>
        <w:ind w:left="14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8">
    <w:nsid w:val="63AB5248"/>
    <w:multiLevelType w:val="hybridMultilevel"/>
    <w:tmpl w:val="D3E48C2C"/>
    <w:lvl w:ilvl="0" w:tplc="FC48F5F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8042827"/>
    <w:multiLevelType w:val="hybridMultilevel"/>
    <w:tmpl w:val="B480015C"/>
    <w:lvl w:ilvl="0" w:tplc="5464EB9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42B71F6"/>
    <w:multiLevelType w:val="hybridMultilevel"/>
    <w:tmpl w:val="1FAE9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20"/>
  <w:displayHorizontalDrawingGridEvery w:val="2"/>
  <w:characterSpacingControl w:val="doNotCompress"/>
  <w:compat/>
  <w:rsids>
    <w:rsidRoot w:val="00896311"/>
    <w:rsid w:val="00000579"/>
    <w:rsid w:val="000006FF"/>
    <w:rsid w:val="00014BA3"/>
    <w:rsid w:val="00020877"/>
    <w:rsid w:val="000243F3"/>
    <w:rsid w:val="000248C5"/>
    <w:rsid w:val="00027E1A"/>
    <w:rsid w:val="000311C1"/>
    <w:rsid w:val="00033916"/>
    <w:rsid w:val="00040AF7"/>
    <w:rsid w:val="00041875"/>
    <w:rsid w:val="00041DAC"/>
    <w:rsid w:val="00041F05"/>
    <w:rsid w:val="00042ECB"/>
    <w:rsid w:val="00046D26"/>
    <w:rsid w:val="00046FB9"/>
    <w:rsid w:val="00054E6E"/>
    <w:rsid w:val="00063012"/>
    <w:rsid w:val="00071D3A"/>
    <w:rsid w:val="0007251F"/>
    <w:rsid w:val="000756D0"/>
    <w:rsid w:val="00081A3B"/>
    <w:rsid w:val="00081A73"/>
    <w:rsid w:val="00086C8C"/>
    <w:rsid w:val="000930EE"/>
    <w:rsid w:val="00093AC3"/>
    <w:rsid w:val="000A7DBE"/>
    <w:rsid w:val="000D186C"/>
    <w:rsid w:val="000D1CEC"/>
    <w:rsid w:val="000D7D9B"/>
    <w:rsid w:val="000E2CD6"/>
    <w:rsid w:val="000E32BB"/>
    <w:rsid w:val="000E53F3"/>
    <w:rsid w:val="000F37C2"/>
    <w:rsid w:val="000F3D80"/>
    <w:rsid w:val="000F5969"/>
    <w:rsid w:val="000F6C73"/>
    <w:rsid w:val="000F6F5F"/>
    <w:rsid w:val="000F73B9"/>
    <w:rsid w:val="000F7B6A"/>
    <w:rsid w:val="00100ED7"/>
    <w:rsid w:val="001031C6"/>
    <w:rsid w:val="0010579F"/>
    <w:rsid w:val="00106496"/>
    <w:rsid w:val="001117DF"/>
    <w:rsid w:val="0011408D"/>
    <w:rsid w:val="00122E73"/>
    <w:rsid w:val="00125ECE"/>
    <w:rsid w:val="00130FE5"/>
    <w:rsid w:val="001311A5"/>
    <w:rsid w:val="00131F57"/>
    <w:rsid w:val="00132B80"/>
    <w:rsid w:val="00134875"/>
    <w:rsid w:val="00135FF7"/>
    <w:rsid w:val="001367D7"/>
    <w:rsid w:val="00145052"/>
    <w:rsid w:val="001531CA"/>
    <w:rsid w:val="0015336C"/>
    <w:rsid w:val="00157427"/>
    <w:rsid w:val="001606C6"/>
    <w:rsid w:val="00170976"/>
    <w:rsid w:val="00173C14"/>
    <w:rsid w:val="00181D7A"/>
    <w:rsid w:val="00187BDE"/>
    <w:rsid w:val="001A5035"/>
    <w:rsid w:val="001A5F29"/>
    <w:rsid w:val="001B14A8"/>
    <w:rsid w:val="001B1E49"/>
    <w:rsid w:val="001B434C"/>
    <w:rsid w:val="001C24B3"/>
    <w:rsid w:val="001C7D68"/>
    <w:rsid w:val="001D60ED"/>
    <w:rsid w:val="001D7AD1"/>
    <w:rsid w:val="001E205C"/>
    <w:rsid w:val="001E2FCE"/>
    <w:rsid w:val="001E3DC6"/>
    <w:rsid w:val="001F276F"/>
    <w:rsid w:val="001F27B9"/>
    <w:rsid w:val="001F3449"/>
    <w:rsid w:val="00200793"/>
    <w:rsid w:val="00200C3E"/>
    <w:rsid w:val="00201044"/>
    <w:rsid w:val="00201FE9"/>
    <w:rsid w:val="00207BEB"/>
    <w:rsid w:val="00217F87"/>
    <w:rsid w:val="00220CEF"/>
    <w:rsid w:val="00223FEE"/>
    <w:rsid w:val="0022467A"/>
    <w:rsid w:val="00224867"/>
    <w:rsid w:val="002260A5"/>
    <w:rsid w:val="002264AC"/>
    <w:rsid w:val="00230982"/>
    <w:rsid w:val="00233A79"/>
    <w:rsid w:val="00234B22"/>
    <w:rsid w:val="002351E7"/>
    <w:rsid w:val="00236298"/>
    <w:rsid w:val="00242B6D"/>
    <w:rsid w:val="00246C0F"/>
    <w:rsid w:val="00250AE2"/>
    <w:rsid w:val="0025259A"/>
    <w:rsid w:val="00264EE6"/>
    <w:rsid w:val="002676C1"/>
    <w:rsid w:val="00273FFC"/>
    <w:rsid w:val="00277BFF"/>
    <w:rsid w:val="00281871"/>
    <w:rsid w:val="00283546"/>
    <w:rsid w:val="002854B8"/>
    <w:rsid w:val="00286148"/>
    <w:rsid w:val="00287C70"/>
    <w:rsid w:val="002916BA"/>
    <w:rsid w:val="00297136"/>
    <w:rsid w:val="002A0234"/>
    <w:rsid w:val="002A1C13"/>
    <w:rsid w:val="002A22B1"/>
    <w:rsid w:val="002B7637"/>
    <w:rsid w:val="002C15E2"/>
    <w:rsid w:val="002C1B3C"/>
    <w:rsid w:val="002C208C"/>
    <w:rsid w:val="002C218C"/>
    <w:rsid w:val="002C3793"/>
    <w:rsid w:val="002C6EC0"/>
    <w:rsid w:val="002D655D"/>
    <w:rsid w:val="002D6C63"/>
    <w:rsid w:val="002E0BF5"/>
    <w:rsid w:val="002E2867"/>
    <w:rsid w:val="002F5C37"/>
    <w:rsid w:val="002F6AC7"/>
    <w:rsid w:val="002F7A2A"/>
    <w:rsid w:val="00300DB5"/>
    <w:rsid w:val="003032F5"/>
    <w:rsid w:val="00305293"/>
    <w:rsid w:val="00305C6D"/>
    <w:rsid w:val="003071A4"/>
    <w:rsid w:val="00310ADA"/>
    <w:rsid w:val="00310EC4"/>
    <w:rsid w:val="0031486D"/>
    <w:rsid w:val="00315134"/>
    <w:rsid w:val="0032194C"/>
    <w:rsid w:val="00322DCA"/>
    <w:rsid w:val="00324297"/>
    <w:rsid w:val="00330307"/>
    <w:rsid w:val="003305C9"/>
    <w:rsid w:val="00336098"/>
    <w:rsid w:val="00336474"/>
    <w:rsid w:val="00343E4F"/>
    <w:rsid w:val="00346494"/>
    <w:rsid w:val="00351473"/>
    <w:rsid w:val="003633C1"/>
    <w:rsid w:val="00363939"/>
    <w:rsid w:val="00365761"/>
    <w:rsid w:val="0036646A"/>
    <w:rsid w:val="00367A66"/>
    <w:rsid w:val="003761F4"/>
    <w:rsid w:val="003848CC"/>
    <w:rsid w:val="00386EBE"/>
    <w:rsid w:val="0039397C"/>
    <w:rsid w:val="003955A1"/>
    <w:rsid w:val="003965AA"/>
    <w:rsid w:val="00397133"/>
    <w:rsid w:val="003A2700"/>
    <w:rsid w:val="003A29A2"/>
    <w:rsid w:val="003A626F"/>
    <w:rsid w:val="003A7138"/>
    <w:rsid w:val="003B0359"/>
    <w:rsid w:val="003B0A22"/>
    <w:rsid w:val="003B1DAB"/>
    <w:rsid w:val="003B66B3"/>
    <w:rsid w:val="003C1455"/>
    <w:rsid w:val="003C3A99"/>
    <w:rsid w:val="003C6AEA"/>
    <w:rsid w:val="003D0869"/>
    <w:rsid w:val="003D0D65"/>
    <w:rsid w:val="003D2C41"/>
    <w:rsid w:val="003D2DA4"/>
    <w:rsid w:val="003D3F80"/>
    <w:rsid w:val="003E0E86"/>
    <w:rsid w:val="003E106F"/>
    <w:rsid w:val="003E1CDB"/>
    <w:rsid w:val="003E2C76"/>
    <w:rsid w:val="003E5008"/>
    <w:rsid w:val="003E747D"/>
    <w:rsid w:val="003F1B2E"/>
    <w:rsid w:val="003F3BD2"/>
    <w:rsid w:val="003F4223"/>
    <w:rsid w:val="003F6016"/>
    <w:rsid w:val="00407AB5"/>
    <w:rsid w:val="00410A8A"/>
    <w:rsid w:val="004167FB"/>
    <w:rsid w:val="004207C0"/>
    <w:rsid w:val="004225E1"/>
    <w:rsid w:val="0042299B"/>
    <w:rsid w:val="004255D0"/>
    <w:rsid w:val="00426DA8"/>
    <w:rsid w:val="00432567"/>
    <w:rsid w:val="00433537"/>
    <w:rsid w:val="0043656C"/>
    <w:rsid w:val="004404A8"/>
    <w:rsid w:val="00442BF1"/>
    <w:rsid w:val="004447AD"/>
    <w:rsid w:val="00446DF9"/>
    <w:rsid w:val="0045096A"/>
    <w:rsid w:val="00453D72"/>
    <w:rsid w:val="0046127A"/>
    <w:rsid w:val="00461421"/>
    <w:rsid w:val="00462361"/>
    <w:rsid w:val="00464C57"/>
    <w:rsid w:val="00473C9D"/>
    <w:rsid w:val="004744F2"/>
    <w:rsid w:val="00476251"/>
    <w:rsid w:val="00483C89"/>
    <w:rsid w:val="00493CB5"/>
    <w:rsid w:val="0049420C"/>
    <w:rsid w:val="00494EB9"/>
    <w:rsid w:val="00495792"/>
    <w:rsid w:val="004A0AB5"/>
    <w:rsid w:val="004A0B85"/>
    <w:rsid w:val="004A1D28"/>
    <w:rsid w:val="004A1ECA"/>
    <w:rsid w:val="004A6319"/>
    <w:rsid w:val="004B444E"/>
    <w:rsid w:val="004B634F"/>
    <w:rsid w:val="004C1DFE"/>
    <w:rsid w:val="004C2CF1"/>
    <w:rsid w:val="004C3BF6"/>
    <w:rsid w:val="004C71DB"/>
    <w:rsid w:val="004D2B03"/>
    <w:rsid w:val="004D5ED8"/>
    <w:rsid w:val="004D6ED9"/>
    <w:rsid w:val="004E0D88"/>
    <w:rsid w:val="004E2F6D"/>
    <w:rsid w:val="004E4A68"/>
    <w:rsid w:val="004F5379"/>
    <w:rsid w:val="004F586B"/>
    <w:rsid w:val="00512A71"/>
    <w:rsid w:val="0051395F"/>
    <w:rsid w:val="00515510"/>
    <w:rsid w:val="00521E6C"/>
    <w:rsid w:val="00522AA3"/>
    <w:rsid w:val="0052480A"/>
    <w:rsid w:val="00534982"/>
    <w:rsid w:val="00535874"/>
    <w:rsid w:val="00535FDA"/>
    <w:rsid w:val="00542F21"/>
    <w:rsid w:val="00543E39"/>
    <w:rsid w:val="00551AE1"/>
    <w:rsid w:val="00553A79"/>
    <w:rsid w:val="00557893"/>
    <w:rsid w:val="0056517E"/>
    <w:rsid w:val="005720D8"/>
    <w:rsid w:val="00573DED"/>
    <w:rsid w:val="00576951"/>
    <w:rsid w:val="00576997"/>
    <w:rsid w:val="00582A34"/>
    <w:rsid w:val="00587820"/>
    <w:rsid w:val="00590A49"/>
    <w:rsid w:val="005A02AE"/>
    <w:rsid w:val="005A1CBC"/>
    <w:rsid w:val="005A1DCB"/>
    <w:rsid w:val="005A3D3E"/>
    <w:rsid w:val="005A3DDF"/>
    <w:rsid w:val="005A4E70"/>
    <w:rsid w:val="005A7759"/>
    <w:rsid w:val="005B420F"/>
    <w:rsid w:val="005C0BF3"/>
    <w:rsid w:val="005C19C3"/>
    <w:rsid w:val="005C34EF"/>
    <w:rsid w:val="005C36FA"/>
    <w:rsid w:val="005C5C7D"/>
    <w:rsid w:val="005D4B28"/>
    <w:rsid w:val="005D7504"/>
    <w:rsid w:val="005E0924"/>
    <w:rsid w:val="005E1152"/>
    <w:rsid w:val="005E165A"/>
    <w:rsid w:val="005F109C"/>
    <w:rsid w:val="005F1EE2"/>
    <w:rsid w:val="005F3012"/>
    <w:rsid w:val="005F4436"/>
    <w:rsid w:val="005F6937"/>
    <w:rsid w:val="005F7C01"/>
    <w:rsid w:val="00601893"/>
    <w:rsid w:val="00604252"/>
    <w:rsid w:val="006105E3"/>
    <w:rsid w:val="00610CBC"/>
    <w:rsid w:val="00615A61"/>
    <w:rsid w:val="00615DAB"/>
    <w:rsid w:val="00620647"/>
    <w:rsid w:val="006306F6"/>
    <w:rsid w:val="0063231F"/>
    <w:rsid w:val="00633A07"/>
    <w:rsid w:val="0063429E"/>
    <w:rsid w:val="00634796"/>
    <w:rsid w:val="00636217"/>
    <w:rsid w:val="006370DF"/>
    <w:rsid w:val="00637FFD"/>
    <w:rsid w:val="006428E6"/>
    <w:rsid w:val="00642C75"/>
    <w:rsid w:val="006634F8"/>
    <w:rsid w:val="00665938"/>
    <w:rsid w:val="00673C49"/>
    <w:rsid w:val="006761A7"/>
    <w:rsid w:val="00680721"/>
    <w:rsid w:val="006809C7"/>
    <w:rsid w:val="006928BA"/>
    <w:rsid w:val="0069408B"/>
    <w:rsid w:val="00695C57"/>
    <w:rsid w:val="00697180"/>
    <w:rsid w:val="006A32C0"/>
    <w:rsid w:val="006A77C2"/>
    <w:rsid w:val="006A7EB8"/>
    <w:rsid w:val="006B4385"/>
    <w:rsid w:val="006B6198"/>
    <w:rsid w:val="006C0EAE"/>
    <w:rsid w:val="006C187D"/>
    <w:rsid w:val="006C4730"/>
    <w:rsid w:val="006C61F0"/>
    <w:rsid w:val="006C6915"/>
    <w:rsid w:val="006C7F6A"/>
    <w:rsid w:val="006D0DA4"/>
    <w:rsid w:val="006D294C"/>
    <w:rsid w:val="006D739D"/>
    <w:rsid w:val="006E3C41"/>
    <w:rsid w:val="006E49C9"/>
    <w:rsid w:val="006E6EDA"/>
    <w:rsid w:val="006F1512"/>
    <w:rsid w:val="006F2B50"/>
    <w:rsid w:val="006F300F"/>
    <w:rsid w:val="006F4D48"/>
    <w:rsid w:val="006F7EEC"/>
    <w:rsid w:val="00700445"/>
    <w:rsid w:val="0070120B"/>
    <w:rsid w:val="00706CC5"/>
    <w:rsid w:val="00707AED"/>
    <w:rsid w:val="00707EEF"/>
    <w:rsid w:val="007115F3"/>
    <w:rsid w:val="00720590"/>
    <w:rsid w:val="0072693F"/>
    <w:rsid w:val="00733DFC"/>
    <w:rsid w:val="0074245D"/>
    <w:rsid w:val="007425E8"/>
    <w:rsid w:val="00743529"/>
    <w:rsid w:val="007476D1"/>
    <w:rsid w:val="00760BED"/>
    <w:rsid w:val="00765C48"/>
    <w:rsid w:val="0077093D"/>
    <w:rsid w:val="00771AF2"/>
    <w:rsid w:val="00774E0F"/>
    <w:rsid w:val="00780390"/>
    <w:rsid w:val="00784872"/>
    <w:rsid w:val="007861AD"/>
    <w:rsid w:val="007867D2"/>
    <w:rsid w:val="00787B2A"/>
    <w:rsid w:val="007A75A3"/>
    <w:rsid w:val="007B3CE9"/>
    <w:rsid w:val="007B496A"/>
    <w:rsid w:val="007B742F"/>
    <w:rsid w:val="007C5E4F"/>
    <w:rsid w:val="007D76EE"/>
    <w:rsid w:val="007E1C51"/>
    <w:rsid w:val="007E28E2"/>
    <w:rsid w:val="007E3294"/>
    <w:rsid w:val="007E77F2"/>
    <w:rsid w:val="007F00C5"/>
    <w:rsid w:val="007F2A8E"/>
    <w:rsid w:val="007F345A"/>
    <w:rsid w:val="007F48F5"/>
    <w:rsid w:val="008062C4"/>
    <w:rsid w:val="008105C2"/>
    <w:rsid w:val="008161BA"/>
    <w:rsid w:val="008173A1"/>
    <w:rsid w:val="0082229F"/>
    <w:rsid w:val="00824670"/>
    <w:rsid w:val="0082512B"/>
    <w:rsid w:val="00832175"/>
    <w:rsid w:val="008341E4"/>
    <w:rsid w:val="008347BE"/>
    <w:rsid w:val="008377DA"/>
    <w:rsid w:val="0084046A"/>
    <w:rsid w:val="00840E61"/>
    <w:rsid w:val="00843989"/>
    <w:rsid w:val="00844ED0"/>
    <w:rsid w:val="00845F0A"/>
    <w:rsid w:val="00845F7E"/>
    <w:rsid w:val="0084763E"/>
    <w:rsid w:val="008557DC"/>
    <w:rsid w:val="00855C0F"/>
    <w:rsid w:val="00860555"/>
    <w:rsid w:val="0086298A"/>
    <w:rsid w:val="00863DDA"/>
    <w:rsid w:val="00863FAB"/>
    <w:rsid w:val="008661A8"/>
    <w:rsid w:val="00866647"/>
    <w:rsid w:val="00866BEF"/>
    <w:rsid w:val="00870945"/>
    <w:rsid w:val="00875E9C"/>
    <w:rsid w:val="00880201"/>
    <w:rsid w:val="00882686"/>
    <w:rsid w:val="0088455F"/>
    <w:rsid w:val="008845B6"/>
    <w:rsid w:val="0088631D"/>
    <w:rsid w:val="00891536"/>
    <w:rsid w:val="00895341"/>
    <w:rsid w:val="00896311"/>
    <w:rsid w:val="008A1947"/>
    <w:rsid w:val="008A2CA8"/>
    <w:rsid w:val="008A334C"/>
    <w:rsid w:val="008A49D7"/>
    <w:rsid w:val="008A5F7B"/>
    <w:rsid w:val="008A60C6"/>
    <w:rsid w:val="008B352D"/>
    <w:rsid w:val="008B541C"/>
    <w:rsid w:val="008B5C30"/>
    <w:rsid w:val="008C02E5"/>
    <w:rsid w:val="008C4AD0"/>
    <w:rsid w:val="008C692B"/>
    <w:rsid w:val="008C7001"/>
    <w:rsid w:val="008D103D"/>
    <w:rsid w:val="008D153A"/>
    <w:rsid w:val="008D2505"/>
    <w:rsid w:val="008D5C04"/>
    <w:rsid w:val="008D608B"/>
    <w:rsid w:val="008D7713"/>
    <w:rsid w:val="008E0330"/>
    <w:rsid w:val="008E19FF"/>
    <w:rsid w:val="008E3803"/>
    <w:rsid w:val="008E4027"/>
    <w:rsid w:val="008E52C1"/>
    <w:rsid w:val="008F22DF"/>
    <w:rsid w:val="008F4F34"/>
    <w:rsid w:val="00901CA7"/>
    <w:rsid w:val="00905A76"/>
    <w:rsid w:val="00906613"/>
    <w:rsid w:val="00912B02"/>
    <w:rsid w:val="0091562E"/>
    <w:rsid w:val="009164B5"/>
    <w:rsid w:val="00917E10"/>
    <w:rsid w:val="00924A93"/>
    <w:rsid w:val="00925DFE"/>
    <w:rsid w:val="009277EB"/>
    <w:rsid w:val="00927924"/>
    <w:rsid w:val="009313AD"/>
    <w:rsid w:val="00932BB1"/>
    <w:rsid w:val="00932FA2"/>
    <w:rsid w:val="00934463"/>
    <w:rsid w:val="00937456"/>
    <w:rsid w:val="00945245"/>
    <w:rsid w:val="00946E28"/>
    <w:rsid w:val="009476B7"/>
    <w:rsid w:val="009511F2"/>
    <w:rsid w:val="009535FC"/>
    <w:rsid w:val="00953DD3"/>
    <w:rsid w:val="00956C14"/>
    <w:rsid w:val="009574D8"/>
    <w:rsid w:val="00963648"/>
    <w:rsid w:val="00964D7B"/>
    <w:rsid w:val="0097007B"/>
    <w:rsid w:val="00971C9E"/>
    <w:rsid w:val="00971EC7"/>
    <w:rsid w:val="0097390B"/>
    <w:rsid w:val="00973B1B"/>
    <w:rsid w:val="00975499"/>
    <w:rsid w:val="009771D0"/>
    <w:rsid w:val="00977DF5"/>
    <w:rsid w:val="00982D81"/>
    <w:rsid w:val="0098455A"/>
    <w:rsid w:val="00984C21"/>
    <w:rsid w:val="009877E4"/>
    <w:rsid w:val="00987BDF"/>
    <w:rsid w:val="009908D5"/>
    <w:rsid w:val="009A4746"/>
    <w:rsid w:val="009A5AC5"/>
    <w:rsid w:val="009A75D1"/>
    <w:rsid w:val="009B06D0"/>
    <w:rsid w:val="009B515B"/>
    <w:rsid w:val="009D0422"/>
    <w:rsid w:val="009D402B"/>
    <w:rsid w:val="009D5801"/>
    <w:rsid w:val="009E288F"/>
    <w:rsid w:val="009E55E4"/>
    <w:rsid w:val="009E57AE"/>
    <w:rsid w:val="009E713F"/>
    <w:rsid w:val="009E72D4"/>
    <w:rsid w:val="009F57EF"/>
    <w:rsid w:val="009F7226"/>
    <w:rsid w:val="00A00C1D"/>
    <w:rsid w:val="00A00CD0"/>
    <w:rsid w:val="00A048FE"/>
    <w:rsid w:val="00A05296"/>
    <w:rsid w:val="00A13E65"/>
    <w:rsid w:val="00A21D4C"/>
    <w:rsid w:val="00A225F3"/>
    <w:rsid w:val="00A30604"/>
    <w:rsid w:val="00A35EAD"/>
    <w:rsid w:val="00A456F8"/>
    <w:rsid w:val="00A45D12"/>
    <w:rsid w:val="00A52236"/>
    <w:rsid w:val="00A524DA"/>
    <w:rsid w:val="00A526CF"/>
    <w:rsid w:val="00A5508C"/>
    <w:rsid w:val="00A56D5B"/>
    <w:rsid w:val="00A64A59"/>
    <w:rsid w:val="00A71292"/>
    <w:rsid w:val="00A7723B"/>
    <w:rsid w:val="00A83D49"/>
    <w:rsid w:val="00A84436"/>
    <w:rsid w:val="00A91775"/>
    <w:rsid w:val="00A95DD4"/>
    <w:rsid w:val="00A97402"/>
    <w:rsid w:val="00AA395F"/>
    <w:rsid w:val="00AA49C4"/>
    <w:rsid w:val="00AA52FD"/>
    <w:rsid w:val="00AA5B3D"/>
    <w:rsid w:val="00AB0A7F"/>
    <w:rsid w:val="00AC77B4"/>
    <w:rsid w:val="00AD0A0F"/>
    <w:rsid w:val="00AD7DA5"/>
    <w:rsid w:val="00AE59E4"/>
    <w:rsid w:val="00AF0613"/>
    <w:rsid w:val="00AF232C"/>
    <w:rsid w:val="00AF5D46"/>
    <w:rsid w:val="00AF6689"/>
    <w:rsid w:val="00B0365B"/>
    <w:rsid w:val="00B06180"/>
    <w:rsid w:val="00B11566"/>
    <w:rsid w:val="00B14008"/>
    <w:rsid w:val="00B1521C"/>
    <w:rsid w:val="00B15B7E"/>
    <w:rsid w:val="00B35280"/>
    <w:rsid w:val="00B358E8"/>
    <w:rsid w:val="00B45B77"/>
    <w:rsid w:val="00B502B6"/>
    <w:rsid w:val="00B62092"/>
    <w:rsid w:val="00B702EF"/>
    <w:rsid w:val="00B749E8"/>
    <w:rsid w:val="00B76EE1"/>
    <w:rsid w:val="00B773F4"/>
    <w:rsid w:val="00B83635"/>
    <w:rsid w:val="00B850E5"/>
    <w:rsid w:val="00BA6F21"/>
    <w:rsid w:val="00BB0D51"/>
    <w:rsid w:val="00BB2A32"/>
    <w:rsid w:val="00BB6427"/>
    <w:rsid w:val="00BC484A"/>
    <w:rsid w:val="00BD767A"/>
    <w:rsid w:val="00BE0851"/>
    <w:rsid w:val="00BE1EEC"/>
    <w:rsid w:val="00BE56D8"/>
    <w:rsid w:val="00BE715C"/>
    <w:rsid w:val="00BF003F"/>
    <w:rsid w:val="00BF4F07"/>
    <w:rsid w:val="00BF7C71"/>
    <w:rsid w:val="00C0261A"/>
    <w:rsid w:val="00C02CAF"/>
    <w:rsid w:val="00C11E74"/>
    <w:rsid w:val="00C13723"/>
    <w:rsid w:val="00C16E12"/>
    <w:rsid w:val="00C3006D"/>
    <w:rsid w:val="00C30612"/>
    <w:rsid w:val="00C30BC0"/>
    <w:rsid w:val="00C33B22"/>
    <w:rsid w:val="00C33B8B"/>
    <w:rsid w:val="00C450AA"/>
    <w:rsid w:val="00C50C01"/>
    <w:rsid w:val="00C524ED"/>
    <w:rsid w:val="00C55648"/>
    <w:rsid w:val="00C55C6B"/>
    <w:rsid w:val="00C5711D"/>
    <w:rsid w:val="00C62425"/>
    <w:rsid w:val="00C629B9"/>
    <w:rsid w:val="00C642BC"/>
    <w:rsid w:val="00C65CF6"/>
    <w:rsid w:val="00C66B2A"/>
    <w:rsid w:val="00C714C6"/>
    <w:rsid w:val="00C72D50"/>
    <w:rsid w:val="00C731E2"/>
    <w:rsid w:val="00C75105"/>
    <w:rsid w:val="00C76274"/>
    <w:rsid w:val="00C8524B"/>
    <w:rsid w:val="00C924A3"/>
    <w:rsid w:val="00C93B18"/>
    <w:rsid w:val="00C96F80"/>
    <w:rsid w:val="00CA0EC7"/>
    <w:rsid w:val="00CB3462"/>
    <w:rsid w:val="00CB5113"/>
    <w:rsid w:val="00CC2A68"/>
    <w:rsid w:val="00CD17C1"/>
    <w:rsid w:val="00CD3B58"/>
    <w:rsid w:val="00CD50DD"/>
    <w:rsid w:val="00CD5743"/>
    <w:rsid w:val="00CD6CC9"/>
    <w:rsid w:val="00CD781E"/>
    <w:rsid w:val="00CE3C45"/>
    <w:rsid w:val="00CE45FA"/>
    <w:rsid w:val="00CF491F"/>
    <w:rsid w:val="00CF7F6F"/>
    <w:rsid w:val="00D00696"/>
    <w:rsid w:val="00D03498"/>
    <w:rsid w:val="00D0427D"/>
    <w:rsid w:val="00D0573A"/>
    <w:rsid w:val="00D12F17"/>
    <w:rsid w:val="00D1327D"/>
    <w:rsid w:val="00D1383C"/>
    <w:rsid w:val="00D17C24"/>
    <w:rsid w:val="00D21ADD"/>
    <w:rsid w:val="00D2372D"/>
    <w:rsid w:val="00D251BB"/>
    <w:rsid w:val="00D26CA6"/>
    <w:rsid w:val="00D32112"/>
    <w:rsid w:val="00D36212"/>
    <w:rsid w:val="00D36C30"/>
    <w:rsid w:val="00D412CE"/>
    <w:rsid w:val="00D47ABA"/>
    <w:rsid w:val="00D5033D"/>
    <w:rsid w:val="00D6530B"/>
    <w:rsid w:val="00D66146"/>
    <w:rsid w:val="00D71728"/>
    <w:rsid w:val="00D718DA"/>
    <w:rsid w:val="00D73152"/>
    <w:rsid w:val="00D819E2"/>
    <w:rsid w:val="00D86DCB"/>
    <w:rsid w:val="00D86FEF"/>
    <w:rsid w:val="00D91DBA"/>
    <w:rsid w:val="00D92BF5"/>
    <w:rsid w:val="00D9551D"/>
    <w:rsid w:val="00D97C44"/>
    <w:rsid w:val="00DA1105"/>
    <w:rsid w:val="00DA628C"/>
    <w:rsid w:val="00DC074A"/>
    <w:rsid w:val="00DC41FE"/>
    <w:rsid w:val="00DD01FF"/>
    <w:rsid w:val="00DD24B6"/>
    <w:rsid w:val="00DD2B2A"/>
    <w:rsid w:val="00DE034B"/>
    <w:rsid w:val="00DE46B1"/>
    <w:rsid w:val="00DE5970"/>
    <w:rsid w:val="00DF2177"/>
    <w:rsid w:val="00DF24E9"/>
    <w:rsid w:val="00E0028F"/>
    <w:rsid w:val="00E0258F"/>
    <w:rsid w:val="00E10810"/>
    <w:rsid w:val="00E12932"/>
    <w:rsid w:val="00E12EDD"/>
    <w:rsid w:val="00E17BC2"/>
    <w:rsid w:val="00E3336E"/>
    <w:rsid w:val="00E35C02"/>
    <w:rsid w:val="00E42550"/>
    <w:rsid w:val="00E42AA9"/>
    <w:rsid w:val="00E516C5"/>
    <w:rsid w:val="00E55810"/>
    <w:rsid w:val="00E575C7"/>
    <w:rsid w:val="00E63EF7"/>
    <w:rsid w:val="00E64986"/>
    <w:rsid w:val="00E66B3D"/>
    <w:rsid w:val="00E70B7A"/>
    <w:rsid w:val="00E775A6"/>
    <w:rsid w:val="00E814D6"/>
    <w:rsid w:val="00E865D4"/>
    <w:rsid w:val="00E91760"/>
    <w:rsid w:val="00E921E6"/>
    <w:rsid w:val="00EA2B2F"/>
    <w:rsid w:val="00EA4F60"/>
    <w:rsid w:val="00EA60BB"/>
    <w:rsid w:val="00EA7DC4"/>
    <w:rsid w:val="00EB0287"/>
    <w:rsid w:val="00EB2219"/>
    <w:rsid w:val="00EB2A58"/>
    <w:rsid w:val="00EB4881"/>
    <w:rsid w:val="00EC1E0D"/>
    <w:rsid w:val="00EC7E0B"/>
    <w:rsid w:val="00ED0940"/>
    <w:rsid w:val="00ED0B51"/>
    <w:rsid w:val="00ED7FC2"/>
    <w:rsid w:val="00EE1B87"/>
    <w:rsid w:val="00EE3B20"/>
    <w:rsid w:val="00EF020E"/>
    <w:rsid w:val="00EF1A6A"/>
    <w:rsid w:val="00EF25EE"/>
    <w:rsid w:val="00EF285C"/>
    <w:rsid w:val="00EF73B9"/>
    <w:rsid w:val="00EF7EB8"/>
    <w:rsid w:val="00F02F6D"/>
    <w:rsid w:val="00F0399A"/>
    <w:rsid w:val="00F11C39"/>
    <w:rsid w:val="00F15B2A"/>
    <w:rsid w:val="00F16DAB"/>
    <w:rsid w:val="00F203F1"/>
    <w:rsid w:val="00F22470"/>
    <w:rsid w:val="00F248FD"/>
    <w:rsid w:val="00F31284"/>
    <w:rsid w:val="00F324C7"/>
    <w:rsid w:val="00F334EE"/>
    <w:rsid w:val="00F35EF9"/>
    <w:rsid w:val="00F52A73"/>
    <w:rsid w:val="00F545FD"/>
    <w:rsid w:val="00F54ED9"/>
    <w:rsid w:val="00F70365"/>
    <w:rsid w:val="00F85ACE"/>
    <w:rsid w:val="00F85DB1"/>
    <w:rsid w:val="00F87890"/>
    <w:rsid w:val="00F913F3"/>
    <w:rsid w:val="00F95426"/>
    <w:rsid w:val="00F95879"/>
    <w:rsid w:val="00FA02C3"/>
    <w:rsid w:val="00FA075F"/>
    <w:rsid w:val="00FB4804"/>
    <w:rsid w:val="00FC3824"/>
    <w:rsid w:val="00FC58D6"/>
    <w:rsid w:val="00FC6518"/>
    <w:rsid w:val="00FE10F9"/>
    <w:rsid w:val="00FE54A0"/>
    <w:rsid w:val="00FE7930"/>
    <w:rsid w:val="00FE79E3"/>
    <w:rsid w:val="00FE7F9A"/>
    <w:rsid w:val="00FF3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631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EF25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60425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nhideWhenUsed/>
    <w:qFormat/>
    <w:rsid w:val="0060425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0"/>
    <w:next w:val="a0"/>
    <w:link w:val="40"/>
    <w:uiPriority w:val="9"/>
    <w:unhideWhenUsed/>
    <w:qFormat/>
    <w:rsid w:val="008C692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04252"/>
    <w:pPr>
      <w:keepNext/>
      <w:jc w:val="center"/>
      <w:outlineLvl w:val="4"/>
    </w:pPr>
    <w:rPr>
      <w:sz w:val="28"/>
      <w:szCs w:val="20"/>
    </w:rPr>
  </w:style>
  <w:style w:type="paragraph" w:styleId="6">
    <w:name w:val="heading 6"/>
    <w:basedOn w:val="a0"/>
    <w:next w:val="a0"/>
    <w:link w:val="60"/>
    <w:qFormat/>
    <w:rsid w:val="00604252"/>
    <w:pPr>
      <w:keepNext/>
      <w:jc w:val="both"/>
      <w:outlineLvl w:val="5"/>
    </w:pPr>
  </w:style>
  <w:style w:type="paragraph" w:styleId="7">
    <w:name w:val="heading 7"/>
    <w:basedOn w:val="a0"/>
    <w:next w:val="a0"/>
    <w:link w:val="70"/>
    <w:qFormat/>
    <w:rsid w:val="00604252"/>
    <w:pPr>
      <w:keepNext/>
      <w:jc w:val="center"/>
      <w:outlineLvl w:val="6"/>
    </w:pPr>
    <w:rPr>
      <w:b/>
      <w:bCs/>
    </w:rPr>
  </w:style>
  <w:style w:type="paragraph" w:styleId="8">
    <w:name w:val="heading 8"/>
    <w:basedOn w:val="a0"/>
    <w:next w:val="a0"/>
    <w:link w:val="80"/>
    <w:qFormat/>
    <w:rsid w:val="00604252"/>
    <w:pPr>
      <w:keepNext/>
      <w:jc w:val="both"/>
      <w:outlineLvl w:val="7"/>
    </w:pPr>
    <w:rPr>
      <w:b/>
      <w:bCs/>
      <w:sz w:val="28"/>
    </w:rPr>
  </w:style>
  <w:style w:type="paragraph" w:styleId="9">
    <w:name w:val="heading 9"/>
    <w:basedOn w:val="a0"/>
    <w:next w:val="a0"/>
    <w:link w:val="90"/>
    <w:unhideWhenUsed/>
    <w:qFormat/>
    <w:rsid w:val="00C450AA"/>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25E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6042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604252"/>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8C692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604252"/>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604252"/>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604252"/>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604252"/>
    <w:rPr>
      <w:rFonts w:ascii="Times New Roman" w:eastAsia="Times New Roman" w:hAnsi="Times New Roman" w:cs="Times New Roman"/>
      <w:b/>
      <w:bCs/>
      <w:sz w:val="28"/>
      <w:szCs w:val="24"/>
      <w:lang w:eastAsia="ru-RU"/>
    </w:rPr>
  </w:style>
  <w:style w:type="character" w:customStyle="1" w:styleId="90">
    <w:name w:val="Заголовок 9 Знак"/>
    <w:basedOn w:val="a1"/>
    <w:link w:val="9"/>
    <w:rsid w:val="00C450AA"/>
    <w:rPr>
      <w:rFonts w:ascii="Arial" w:eastAsia="Times New Roman" w:hAnsi="Arial" w:cs="Arial"/>
      <w:lang w:eastAsia="ru-RU"/>
    </w:rPr>
  </w:style>
  <w:style w:type="character" w:styleId="a4">
    <w:name w:val="Hyperlink"/>
    <w:unhideWhenUsed/>
    <w:rsid w:val="00E64986"/>
    <w:rPr>
      <w:color w:val="0000FF"/>
      <w:u w:val="single"/>
    </w:rPr>
  </w:style>
  <w:style w:type="paragraph" w:styleId="a5">
    <w:name w:val="Balloon Text"/>
    <w:basedOn w:val="a0"/>
    <w:link w:val="a6"/>
    <w:uiPriority w:val="99"/>
    <w:semiHidden/>
    <w:unhideWhenUsed/>
    <w:rsid w:val="00E64986"/>
    <w:rPr>
      <w:rFonts w:ascii="Tahoma" w:hAnsi="Tahoma" w:cs="Tahoma"/>
      <w:sz w:val="16"/>
      <w:szCs w:val="16"/>
    </w:rPr>
  </w:style>
  <w:style w:type="character" w:customStyle="1" w:styleId="a6">
    <w:name w:val="Текст выноски Знак"/>
    <w:basedOn w:val="a1"/>
    <w:link w:val="a5"/>
    <w:uiPriority w:val="99"/>
    <w:semiHidden/>
    <w:rsid w:val="00E64986"/>
    <w:rPr>
      <w:rFonts w:ascii="Tahoma" w:eastAsia="Times New Roman" w:hAnsi="Tahoma" w:cs="Tahoma"/>
      <w:sz w:val="16"/>
      <w:szCs w:val="16"/>
      <w:lang w:eastAsia="ru-RU"/>
    </w:rPr>
  </w:style>
  <w:style w:type="table" w:styleId="a7">
    <w:name w:val="Table Grid"/>
    <w:basedOn w:val="a2"/>
    <w:uiPriority w:val="59"/>
    <w:rsid w:val="00C450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0"/>
    <w:uiPriority w:val="34"/>
    <w:qFormat/>
    <w:rsid w:val="00E921E6"/>
    <w:pPr>
      <w:ind w:left="720"/>
      <w:contextualSpacing/>
    </w:pPr>
  </w:style>
  <w:style w:type="paragraph" w:styleId="a9">
    <w:name w:val="Body Text Indent"/>
    <w:basedOn w:val="a0"/>
    <w:link w:val="aa"/>
    <w:unhideWhenUsed/>
    <w:rsid w:val="00EF25EE"/>
    <w:pPr>
      <w:spacing w:after="120"/>
      <w:ind w:left="283"/>
    </w:pPr>
  </w:style>
  <w:style w:type="character" w:customStyle="1" w:styleId="aa">
    <w:name w:val="Основной текст с отступом Знак"/>
    <w:basedOn w:val="a1"/>
    <w:link w:val="a9"/>
    <w:rsid w:val="00EF25EE"/>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EF25EE"/>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720590"/>
    <w:rPr>
      <w:rFonts w:ascii="Times New Roman" w:eastAsiaTheme="minorEastAsia" w:hAnsi="Times New Roman" w:cs="Times New Roman"/>
      <w:sz w:val="28"/>
      <w:szCs w:val="28"/>
      <w:lang w:eastAsia="ru-RU"/>
    </w:rPr>
  </w:style>
  <w:style w:type="character" w:styleId="ab">
    <w:name w:val="Strong"/>
    <w:basedOn w:val="a1"/>
    <w:qFormat/>
    <w:rsid w:val="00EF25EE"/>
    <w:rPr>
      <w:b/>
      <w:bCs/>
    </w:rPr>
  </w:style>
  <w:style w:type="paragraph" w:customStyle="1" w:styleId="ConsPlusNonformat">
    <w:name w:val="ConsPlusNonformat"/>
    <w:link w:val="ConsPlusNonformat0"/>
    <w:qFormat/>
    <w:rsid w:val="00D17C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aliases w:val="??????? ??????????"/>
    <w:basedOn w:val="a0"/>
    <w:link w:val="ad"/>
    <w:unhideWhenUsed/>
    <w:rsid w:val="00D17C24"/>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Верхний колонтитул Знак"/>
    <w:aliases w:val="??????? ?????????? Знак"/>
    <w:basedOn w:val="a1"/>
    <w:link w:val="ac"/>
    <w:rsid w:val="00D17C24"/>
    <w:rPr>
      <w:rFonts w:ascii="Calibri" w:eastAsia="Calibri" w:hAnsi="Calibri" w:cs="Times New Roman"/>
    </w:rPr>
  </w:style>
  <w:style w:type="paragraph" w:styleId="ae">
    <w:name w:val="footer"/>
    <w:basedOn w:val="a0"/>
    <w:link w:val="af"/>
    <w:uiPriority w:val="99"/>
    <w:unhideWhenUsed/>
    <w:rsid w:val="00D17C24"/>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ижний колонтитул Знак"/>
    <w:basedOn w:val="a1"/>
    <w:link w:val="ae"/>
    <w:uiPriority w:val="99"/>
    <w:rsid w:val="00D17C24"/>
    <w:rPr>
      <w:rFonts w:ascii="Calibri" w:eastAsia="Calibri" w:hAnsi="Calibri" w:cs="Times New Roman"/>
    </w:rPr>
  </w:style>
  <w:style w:type="paragraph" w:styleId="af0">
    <w:name w:val="Body Text"/>
    <w:aliases w:val="Body Text Char,Body Text Char1,Body Text Char Char,Body Text Char1 Char,Body Text Char2 Char,Body Text Char1 Char Char,Body Text Char Char Char Char,TabelTekst Char Char Char Char,text Char Char Char Char,Body Text2 Char Char Char Char,bt"/>
    <w:basedOn w:val="a0"/>
    <w:link w:val="af1"/>
    <w:uiPriority w:val="99"/>
    <w:unhideWhenUsed/>
    <w:rsid w:val="00D47ABA"/>
    <w:pPr>
      <w:spacing w:after="120"/>
    </w:pPr>
  </w:style>
  <w:style w:type="character" w:customStyle="1" w:styleId="af1">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bt Знак"/>
    <w:basedOn w:val="a1"/>
    <w:link w:val="af0"/>
    <w:uiPriority w:val="99"/>
    <w:rsid w:val="00D47ABA"/>
    <w:rPr>
      <w:rFonts w:ascii="Times New Roman" w:eastAsia="Times New Roman" w:hAnsi="Times New Roman" w:cs="Times New Roman"/>
      <w:sz w:val="24"/>
      <w:szCs w:val="24"/>
      <w:lang w:eastAsia="ru-RU"/>
    </w:rPr>
  </w:style>
  <w:style w:type="character" w:styleId="af2">
    <w:name w:val="FollowedHyperlink"/>
    <w:basedOn w:val="a1"/>
    <w:semiHidden/>
    <w:unhideWhenUsed/>
    <w:rsid w:val="00D47ABA"/>
    <w:rPr>
      <w:color w:val="800080" w:themeColor="followedHyperlink"/>
      <w:u w:val="single"/>
    </w:rPr>
  </w:style>
  <w:style w:type="paragraph" w:styleId="af3">
    <w:name w:val="Normal (Web)"/>
    <w:aliases w:val="Обычный (веб) Знак,Обычный (веб) Знак1 Знак,Обычный (веб) Знак Знак Знак,Обычный (Web) Знак Знак Знак,Обычный (Web) Знак"/>
    <w:basedOn w:val="a0"/>
    <w:uiPriority w:val="34"/>
    <w:unhideWhenUsed/>
    <w:qFormat/>
    <w:rsid w:val="00D47ABA"/>
    <w:pPr>
      <w:spacing w:before="240" w:after="240"/>
    </w:pPr>
  </w:style>
  <w:style w:type="paragraph" w:styleId="af4">
    <w:name w:val="caption"/>
    <w:basedOn w:val="a0"/>
    <w:next w:val="a0"/>
    <w:unhideWhenUsed/>
    <w:qFormat/>
    <w:rsid w:val="00D47ABA"/>
    <w:pPr>
      <w:jc w:val="center"/>
    </w:pPr>
    <w:rPr>
      <w:sz w:val="56"/>
      <w:szCs w:val="20"/>
    </w:rPr>
  </w:style>
  <w:style w:type="paragraph" w:customStyle="1" w:styleId="ConsPlusTitle">
    <w:name w:val="ConsPlusTitle"/>
    <w:rsid w:val="00D47AB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Стиль1 Знак"/>
    <w:link w:val="12"/>
    <w:locked/>
    <w:rsid w:val="00D47ABA"/>
    <w:rPr>
      <w:spacing w:val="-20"/>
      <w:sz w:val="28"/>
      <w:szCs w:val="28"/>
      <w:lang w:eastAsia="ru-RU"/>
    </w:rPr>
  </w:style>
  <w:style w:type="paragraph" w:customStyle="1" w:styleId="12">
    <w:name w:val="Стиль1"/>
    <w:basedOn w:val="a0"/>
    <w:link w:val="11"/>
    <w:rsid w:val="00D47ABA"/>
    <w:pPr>
      <w:jc w:val="both"/>
    </w:pPr>
    <w:rPr>
      <w:rFonts w:asciiTheme="minorHAnsi" w:eastAsiaTheme="minorHAnsi" w:hAnsiTheme="minorHAnsi" w:cstheme="minorBidi"/>
      <w:spacing w:val="-20"/>
      <w:sz w:val="28"/>
      <w:szCs w:val="28"/>
    </w:rPr>
  </w:style>
  <w:style w:type="paragraph" w:customStyle="1" w:styleId="21">
    <w:name w:val="Основной текст 21"/>
    <w:basedOn w:val="a0"/>
    <w:rsid w:val="00D47ABA"/>
    <w:pPr>
      <w:widowControl w:val="0"/>
      <w:ind w:right="-768" w:firstLine="720"/>
      <w:jc w:val="both"/>
    </w:pPr>
    <w:rPr>
      <w:rFonts w:ascii="Arial" w:hAnsi="Arial"/>
      <w:sz w:val="22"/>
      <w:szCs w:val="20"/>
      <w:lang w:eastAsia="ar-SA"/>
    </w:rPr>
  </w:style>
  <w:style w:type="character" w:styleId="af5">
    <w:name w:val="Emphasis"/>
    <w:basedOn w:val="a1"/>
    <w:qFormat/>
    <w:rsid w:val="00D47ABA"/>
    <w:rPr>
      <w:i/>
      <w:iCs/>
    </w:rPr>
  </w:style>
  <w:style w:type="paragraph" w:styleId="af6">
    <w:name w:val="Title"/>
    <w:basedOn w:val="a0"/>
    <w:link w:val="af7"/>
    <w:qFormat/>
    <w:rsid w:val="00720590"/>
    <w:pPr>
      <w:jc w:val="center"/>
    </w:pPr>
    <w:rPr>
      <w:b/>
      <w:color w:val="FF0000"/>
      <w:sz w:val="40"/>
      <w:szCs w:val="20"/>
    </w:rPr>
  </w:style>
  <w:style w:type="character" w:customStyle="1" w:styleId="af7">
    <w:name w:val="Название Знак"/>
    <w:basedOn w:val="a1"/>
    <w:link w:val="af6"/>
    <w:rsid w:val="00720590"/>
    <w:rPr>
      <w:rFonts w:ascii="Times New Roman" w:eastAsia="Times New Roman" w:hAnsi="Times New Roman" w:cs="Times New Roman"/>
      <w:b/>
      <w:color w:val="FF0000"/>
      <w:sz w:val="40"/>
      <w:szCs w:val="20"/>
      <w:lang w:eastAsia="ru-RU"/>
    </w:rPr>
  </w:style>
  <w:style w:type="character" w:customStyle="1" w:styleId="af8">
    <w:name w:val="Гипертекстовая ссылка"/>
    <w:basedOn w:val="a1"/>
    <w:rsid w:val="00720590"/>
    <w:rPr>
      <w:color w:val="008000"/>
    </w:rPr>
  </w:style>
  <w:style w:type="character" w:customStyle="1" w:styleId="af9">
    <w:name w:val="Цветовое выделение"/>
    <w:rsid w:val="00720590"/>
    <w:rPr>
      <w:b/>
      <w:bCs/>
      <w:color w:val="000080"/>
    </w:rPr>
  </w:style>
  <w:style w:type="paragraph" w:styleId="31">
    <w:name w:val="Body Text 3"/>
    <w:basedOn w:val="a0"/>
    <w:link w:val="32"/>
    <w:semiHidden/>
    <w:unhideWhenUsed/>
    <w:rsid w:val="00604252"/>
    <w:pPr>
      <w:spacing w:after="120"/>
    </w:pPr>
    <w:rPr>
      <w:sz w:val="16"/>
      <w:szCs w:val="16"/>
      <w:lang w:val="en-US"/>
    </w:rPr>
  </w:style>
  <w:style w:type="character" w:customStyle="1" w:styleId="32">
    <w:name w:val="Основной текст 3 Знак"/>
    <w:basedOn w:val="a1"/>
    <w:link w:val="31"/>
    <w:semiHidden/>
    <w:rsid w:val="00604252"/>
    <w:rPr>
      <w:rFonts w:ascii="Times New Roman" w:eastAsia="Times New Roman" w:hAnsi="Times New Roman" w:cs="Times New Roman"/>
      <w:sz w:val="16"/>
      <w:szCs w:val="16"/>
      <w:lang w:val="en-US" w:eastAsia="ru-RU"/>
    </w:rPr>
  </w:style>
  <w:style w:type="paragraph" w:customStyle="1" w:styleId="ConsPlusCell">
    <w:name w:val="ConsPlusCell"/>
    <w:qFormat/>
    <w:rsid w:val="006042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6042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t1">
    <w:name w:val="stylet1"/>
    <w:basedOn w:val="a0"/>
    <w:rsid w:val="00604252"/>
    <w:pPr>
      <w:spacing w:before="100" w:beforeAutospacing="1" w:after="100" w:afterAutospacing="1"/>
    </w:pPr>
  </w:style>
  <w:style w:type="paragraph" w:customStyle="1" w:styleId="stylet3">
    <w:name w:val="stylet3"/>
    <w:basedOn w:val="a0"/>
    <w:rsid w:val="00604252"/>
    <w:pPr>
      <w:spacing w:before="100" w:beforeAutospacing="1" w:after="100" w:afterAutospacing="1"/>
    </w:pPr>
  </w:style>
  <w:style w:type="paragraph" w:customStyle="1" w:styleId="Iniiaiieoaeno">
    <w:name w:val="Iniiaiie oaeno"/>
    <w:basedOn w:val="a0"/>
    <w:rsid w:val="00604252"/>
    <w:pPr>
      <w:autoSpaceDE w:val="0"/>
      <w:autoSpaceDN w:val="0"/>
      <w:jc w:val="both"/>
    </w:pPr>
    <w:rPr>
      <w:kern w:val="28"/>
      <w:sz w:val="26"/>
      <w:szCs w:val="26"/>
    </w:rPr>
  </w:style>
  <w:style w:type="paragraph" w:customStyle="1" w:styleId="Normal1">
    <w:name w:val="Normal1"/>
    <w:autoRedefine/>
    <w:rsid w:val="00604252"/>
    <w:pPr>
      <w:autoSpaceDE w:val="0"/>
      <w:autoSpaceDN w:val="0"/>
      <w:spacing w:after="0" w:line="240" w:lineRule="auto"/>
      <w:ind w:firstLine="851"/>
      <w:jc w:val="both"/>
    </w:pPr>
    <w:rPr>
      <w:rFonts w:ascii="Times New Roman" w:eastAsia="Times New Roman" w:hAnsi="Times New Roman" w:cs="Times New Roman"/>
      <w:sz w:val="26"/>
      <w:szCs w:val="26"/>
      <w:lang w:eastAsia="ru-RU"/>
    </w:rPr>
  </w:style>
  <w:style w:type="paragraph" w:customStyle="1" w:styleId="afa">
    <w:name w:val="Нормальный (таблица)"/>
    <w:basedOn w:val="a0"/>
    <w:next w:val="a0"/>
    <w:rsid w:val="00604252"/>
    <w:pPr>
      <w:widowControl w:val="0"/>
      <w:autoSpaceDE w:val="0"/>
      <w:autoSpaceDN w:val="0"/>
      <w:adjustRightInd w:val="0"/>
      <w:jc w:val="both"/>
    </w:pPr>
    <w:rPr>
      <w:rFonts w:ascii="Arial" w:hAnsi="Arial" w:cs="Arial"/>
    </w:rPr>
  </w:style>
  <w:style w:type="paragraph" w:customStyle="1" w:styleId="afb">
    <w:name w:val="Таблицы (моноширинный)"/>
    <w:basedOn w:val="a0"/>
    <w:next w:val="a0"/>
    <w:rsid w:val="00604252"/>
    <w:pPr>
      <w:widowControl w:val="0"/>
      <w:autoSpaceDE w:val="0"/>
      <w:autoSpaceDN w:val="0"/>
      <w:adjustRightInd w:val="0"/>
      <w:jc w:val="both"/>
    </w:pPr>
    <w:rPr>
      <w:rFonts w:ascii="Courier New" w:hAnsi="Courier New" w:cs="Courier New"/>
    </w:rPr>
  </w:style>
  <w:style w:type="paragraph" w:customStyle="1" w:styleId="consplusnonformat1">
    <w:name w:val="consplusnonformat"/>
    <w:basedOn w:val="a0"/>
    <w:rsid w:val="00604252"/>
  </w:style>
  <w:style w:type="paragraph" w:customStyle="1" w:styleId="13">
    <w:name w:val="Обычный1"/>
    <w:rsid w:val="00604252"/>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заголовок 1"/>
    <w:basedOn w:val="13"/>
    <w:next w:val="13"/>
    <w:rsid w:val="00604252"/>
    <w:pPr>
      <w:spacing w:before="240"/>
    </w:pPr>
    <w:rPr>
      <w:rFonts w:ascii="Arial" w:hAnsi="Arial"/>
      <w:b/>
      <w:sz w:val="24"/>
      <w:u w:val="single"/>
    </w:rPr>
  </w:style>
  <w:style w:type="character" w:customStyle="1" w:styleId="afc">
    <w:name w:val="Основной шрифт"/>
    <w:rsid w:val="00604252"/>
  </w:style>
  <w:style w:type="character" w:customStyle="1" w:styleId="22">
    <w:name w:val="Основной текст с отступом 2 Знак"/>
    <w:basedOn w:val="a1"/>
    <w:link w:val="23"/>
    <w:rsid w:val="00604252"/>
    <w:rPr>
      <w:rFonts w:ascii="Times New Roman" w:eastAsia="Times New Roman" w:hAnsi="Times New Roman" w:cs="Times New Roman"/>
      <w:sz w:val="28"/>
      <w:szCs w:val="20"/>
    </w:rPr>
  </w:style>
  <w:style w:type="paragraph" w:styleId="23">
    <w:name w:val="Body Text Indent 2"/>
    <w:basedOn w:val="a0"/>
    <w:link w:val="22"/>
    <w:rsid w:val="00604252"/>
    <w:pPr>
      <w:ind w:firstLine="567"/>
    </w:pPr>
    <w:rPr>
      <w:sz w:val="28"/>
      <w:szCs w:val="20"/>
      <w:lang w:eastAsia="en-US"/>
    </w:rPr>
  </w:style>
  <w:style w:type="character" w:customStyle="1" w:styleId="210">
    <w:name w:val="Основной текст с отступом 2 Знак1"/>
    <w:basedOn w:val="a1"/>
    <w:link w:val="23"/>
    <w:semiHidden/>
    <w:rsid w:val="00604252"/>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4"/>
    <w:semiHidden/>
    <w:rsid w:val="00604252"/>
    <w:rPr>
      <w:rFonts w:ascii="Times New Roman" w:eastAsia="Times New Roman" w:hAnsi="Times New Roman" w:cs="Times New Roman"/>
      <w:sz w:val="28"/>
      <w:szCs w:val="20"/>
    </w:rPr>
  </w:style>
  <w:style w:type="paragraph" w:styleId="34">
    <w:name w:val="Body Text Indent 3"/>
    <w:basedOn w:val="a0"/>
    <w:link w:val="33"/>
    <w:semiHidden/>
    <w:rsid w:val="00604252"/>
    <w:pPr>
      <w:ind w:firstLine="709"/>
      <w:jc w:val="both"/>
    </w:pPr>
    <w:rPr>
      <w:sz w:val="28"/>
      <w:szCs w:val="20"/>
      <w:lang w:eastAsia="en-US"/>
    </w:rPr>
  </w:style>
  <w:style w:type="character" w:customStyle="1" w:styleId="310">
    <w:name w:val="Основной текст с отступом 3 Знак1"/>
    <w:basedOn w:val="a1"/>
    <w:link w:val="34"/>
    <w:uiPriority w:val="99"/>
    <w:semiHidden/>
    <w:rsid w:val="00604252"/>
    <w:rPr>
      <w:rFonts w:ascii="Times New Roman" w:eastAsia="Times New Roman" w:hAnsi="Times New Roman" w:cs="Times New Roman"/>
      <w:sz w:val="16"/>
      <w:szCs w:val="16"/>
      <w:lang w:eastAsia="ru-RU"/>
    </w:rPr>
  </w:style>
  <w:style w:type="paragraph" w:customStyle="1" w:styleId="24">
    <w:name w:val="заголовок 2"/>
    <w:basedOn w:val="a0"/>
    <w:next w:val="a0"/>
    <w:rsid w:val="00604252"/>
    <w:pPr>
      <w:keepNext/>
      <w:autoSpaceDE w:val="0"/>
      <w:autoSpaceDN w:val="0"/>
      <w:ind w:firstLine="426"/>
      <w:jc w:val="both"/>
      <w:outlineLvl w:val="1"/>
    </w:pPr>
  </w:style>
  <w:style w:type="character" w:customStyle="1" w:styleId="25">
    <w:name w:val="Основной текст 2 Знак"/>
    <w:basedOn w:val="a1"/>
    <w:link w:val="26"/>
    <w:semiHidden/>
    <w:rsid w:val="00604252"/>
    <w:rPr>
      <w:rFonts w:ascii="Times New Roman" w:eastAsia="Times New Roman" w:hAnsi="Times New Roman" w:cs="Times New Roman"/>
      <w:sz w:val="24"/>
      <w:szCs w:val="24"/>
    </w:rPr>
  </w:style>
  <w:style w:type="paragraph" w:styleId="26">
    <w:name w:val="Body Text 2"/>
    <w:basedOn w:val="a0"/>
    <w:link w:val="25"/>
    <w:semiHidden/>
    <w:rsid w:val="00604252"/>
    <w:pPr>
      <w:jc w:val="both"/>
    </w:pPr>
    <w:rPr>
      <w:lang w:eastAsia="en-US"/>
    </w:rPr>
  </w:style>
  <w:style w:type="character" w:customStyle="1" w:styleId="211">
    <w:name w:val="Основной текст 2 Знак1"/>
    <w:basedOn w:val="a1"/>
    <w:link w:val="26"/>
    <w:uiPriority w:val="99"/>
    <w:semiHidden/>
    <w:rsid w:val="00604252"/>
    <w:rPr>
      <w:rFonts w:ascii="Times New Roman" w:eastAsia="Times New Roman" w:hAnsi="Times New Roman" w:cs="Times New Roman"/>
      <w:sz w:val="24"/>
      <w:szCs w:val="24"/>
      <w:lang w:eastAsia="ru-RU"/>
    </w:rPr>
  </w:style>
  <w:style w:type="character" w:customStyle="1" w:styleId="afd">
    <w:name w:val="Схема документа Знак"/>
    <w:basedOn w:val="a1"/>
    <w:link w:val="afe"/>
    <w:uiPriority w:val="99"/>
    <w:semiHidden/>
    <w:rsid w:val="00604252"/>
    <w:rPr>
      <w:rFonts w:ascii="Tahoma" w:eastAsia="Times New Roman" w:hAnsi="Tahoma" w:cs="Times New Roman"/>
      <w:sz w:val="16"/>
      <w:szCs w:val="16"/>
    </w:rPr>
  </w:style>
  <w:style w:type="paragraph" w:styleId="afe">
    <w:name w:val="Document Map"/>
    <w:basedOn w:val="a0"/>
    <w:link w:val="afd"/>
    <w:uiPriority w:val="99"/>
    <w:semiHidden/>
    <w:unhideWhenUsed/>
    <w:rsid w:val="00604252"/>
    <w:rPr>
      <w:rFonts w:ascii="Tahoma" w:hAnsi="Tahoma"/>
      <w:sz w:val="16"/>
      <w:szCs w:val="16"/>
      <w:lang w:eastAsia="en-US"/>
    </w:rPr>
  </w:style>
  <w:style w:type="character" w:customStyle="1" w:styleId="15">
    <w:name w:val="Схема документа Знак1"/>
    <w:basedOn w:val="a1"/>
    <w:link w:val="afe"/>
    <w:uiPriority w:val="99"/>
    <w:semiHidden/>
    <w:rsid w:val="00604252"/>
    <w:rPr>
      <w:rFonts w:ascii="Tahoma" w:eastAsia="Times New Roman" w:hAnsi="Tahoma" w:cs="Tahoma"/>
      <w:sz w:val="16"/>
      <w:szCs w:val="16"/>
      <w:lang w:eastAsia="ru-RU"/>
    </w:rPr>
  </w:style>
  <w:style w:type="paragraph" w:styleId="aff">
    <w:name w:val="footnote text"/>
    <w:basedOn w:val="a0"/>
    <w:link w:val="aff0"/>
    <w:uiPriority w:val="99"/>
    <w:semiHidden/>
    <w:unhideWhenUsed/>
    <w:rsid w:val="00604252"/>
    <w:rPr>
      <w:sz w:val="20"/>
      <w:szCs w:val="20"/>
    </w:rPr>
  </w:style>
  <w:style w:type="character" w:customStyle="1" w:styleId="aff0">
    <w:name w:val="Текст сноски Знак"/>
    <w:basedOn w:val="a1"/>
    <w:link w:val="aff"/>
    <w:uiPriority w:val="99"/>
    <w:semiHidden/>
    <w:rsid w:val="00604252"/>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2"/>
    <w:uiPriority w:val="99"/>
    <w:semiHidden/>
    <w:rsid w:val="00604252"/>
    <w:rPr>
      <w:rFonts w:ascii="Times New Roman" w:eastAsia="Times New Roman" w:hAnsi="Times New Roman" w:cs="Times New Roman"/>
      <w:sz w:val="20"/>
      <w:szCs w:val="20"/>
    </w:rPr>
  </w:style>
  <w:style w:type="paragraph" w:styleId="aff2">
    <w:name w:val="annotation text"/>
    <w:basedOn w:val="a0"/>
    <w:link w:val="aff1"/>
    <w:uiPriority w:val="99"/>
    <w:semiHidden/>
    <w:unhideWhenUsed/>
    <w:rsid w:val="00604252"/>
    <w:rPr>
      <w:sz w:val="20"/>
      <w:szCs w:val="20"/>
      <w:lang w:eastAsia="en-US"/>
    </w:rPr>
  </w:style>
  <w:style w:type="character" w:customStyle="1" w:styleId="16">
    <w:name w:val="Текст примечания Знак1"/>
    <w:basedOn w:val="a1"/>
    <w:link w:val="aff2"/>
    <w:uiPriority w:val="99"/>
    <w:semiHidden/>
    <w:rsid w:val="00604252"/>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uiPriority w:val="99"/>
    <w:semiHidden/>
    <w:rsid w:val="00604252"/>
    <w:rPr>
      <w:b/>
      <w:bCs/>
    </w:rPr>
  </w:style>
  <w:style w:type="paragraph" w:styleId="aff4">
    <w:name w:val="annotation subject"/>
    <w:basedOn w:val="aff2"/>
    <w:next w:val="aff2"/>
    <w:link w:val="aff3"/>
    <w:uiPriority w:val="99"/>
    <w:semiHidden/>
    <w:unhideWhenUsed/>
    <w:rsid w:val="00604252"/>
    <w:rPr>
      <w:b/>
      <w:bCs/>
    </w:rPr>
  </w:style>
  <w:style w:type="character" w:customStyle="1" w:styleId="17">
    <w:name w:val="Тема примечания Знак1"/>
    <w:basedOn w:val="16"/>
    <w:link w:val="aff4"/>
    <w:uiPriority w:val="99"/>
    <w:semiHidden/>
    <w:rsid w:val="00604252"/>
    <w:rPr>
      <w:b/>
      <w:bCs/>
    </w:rPr>
  </w:style>
  <w:style w:type="character" w:customStyle="1" w:styleId="aff5">
    <w:name w:val="Текст концевой сноски Знак"/>
    <w:basedOn w:val="a1"/>
    <w:link w:val="aff6"/>
    <w:uiPriority w:val="99"/>
    <w:semiHidden/>
    <w:rsid w:val="00604252"/>
    <w:rPr>
      <w:rFonts w:ascii="Times New Roman" w:eastAsia="Times New Roman" w:hAnsi="Times New Roman" w:cs="Times New Roman"/>
      <w:sz w:val="20"/>
      <w:szCs w:val="20"/>
    </w:rPr>
  </w:style>
  <w:style w:type="paragraph" w:styleId="aff6">
    <w:name w:val="endnote text"/>
    <w:basedOn w:val="a0"/>
    <w:link w:val="aff5"/>
    <w:uiPriority w:val="99"/>
    <w:semiHidden/>
    <w:unhideWhenUsed/>
    <w:rsid w:val="00604252"/>
    <w:rPr>
      <w:sz w:val="20"/>
      <w:szCs w:val="20"/>
      <w:lang w:eastAsia="en-US"/>
    </w:rPr>
  </w:style>
  <w:style w:type="character" w:customStyle="1" w:styleId="18">
    <w:name w:val="Текст концевой сноски Знак1"/>
    <w:basedOn w:val="a1"/>
    <w:link w:val="aff6"/>
    <w:uiPriority w:val="99"/>
    <w:semiHidden/>
    <w:rsid w:val="00604252"/>
    <w:rPr>
      <w:rFonts w:ascii="Times New Roman" w:eastAsia="Times New Roman" w:hAnsi="Times New Roman" w:cs="Times New Roman"/>
      <w:sz w:val="20"/>
      <w:szCs w:val="20"/>
      <w:lang w:eastAsia="ru-RU"/>
    </w:rPr>
  </w:style>
  <w:style w:type="character" w:styleId="aff7">
    <w:name w:val="page number"/>
    <w:basedOn w:val="a1"/>
    <w:rsid w:val="00BE715C"/>
  </w:style>
  <w:style w:type="paragraph" w:customStyle="1" w:styleId="Aff8">
    <w:name w:val="A"/>
    <w:basedOn w:val="a0"/>
    <w:rsid w:val="00BE715C"/>
    <w:pPr>
      <w:ind w:firstLine="709"/>
      <w:jc w:val="both"/>
    </w:pPr>
    <w:rPr>
      <w:sz w:val="28"/>
      <w:szCs w:val="20"/>
    </w:rPr>
  </w:style>
  <w:style w:type="paragraph" w:customStyle="1" w:styleId="19">
    <w:name w:val="Основной текст1"/>
    <w:basedOn w:val="a0"/>
    <w:rsid w:val="00BE715C"/>
    <w:pPr>
      <w:spacing w:line="360" w:lineRule="auto"/>
      <w:jc w:val="both"/>
    </w:pPr>
    <w:rPr>
      <w:szCs w:val="20"/>
    </w:rPr>
  </w:style>
  <w:style w:type="paragraph" w:customStyle="1" w:styleId="110">
    <w:name w:val="Заголовок 11"/>
    <w:basedOn w:val="a0"/>
    <w:next w:val="a0"/>
    <w:rsid w:val="00BE715C"/>
    <w:pPr>
      <w:keepNext/>
      <w:jc w:val="center"/>
      <w:outlineLvl w:val="0"/>
    </w:pPr>
    <w:rPr>
      <w:szCs w:val="20"/>
      <w:lang w:val="en-US"/>
    </w:rPr>
  </w:style>
  <w:style w:type="paragraph" w:customStyle="1" w:styleId="font5">
    <w:name w:val="font5"/>
    <w:basedOn w:val="a0"/>
    <w:rsid w:val="00BE715C"/>
    <w:pPr>
      <w:spacing w:before="100" w:beforeAutospacing="1" w:after="100" w:afterAutospacing="1"/>
    </w:pPr>
    <w:rPr>
      <w:sz w:val="20"/>
      <w:szCs w:val="20"/>
    </w:rPr>
  </w:style>
  <w:style w:type="paragraph" w:customStyle="1" w:styleId="font6">
    <w:name w:val="font6"/>
    <w:basedOn w:val="a0"/>
    <w:rsid w:val="00BE715C"/>
    <w:pPr>
      <w:spacing w:before="100" w:beforeAutospacing="1" w:after="100" w:afterAutospacing="1"/>
    </w:pPr>
    <w:rPr>
      <w:color w:val="000000"/>
      <w:sz w:val="20"/>
      <w:szCs w:val="20"/>
    </w:rPr>
  </w:style>
  <w:style w:type="paragraph" w:customStyle="1" w:styleId="xl66">
    <w:name w:val="xl66"/>
    <w:basedOn w:val="a0"/>
    <w:rsid w:val="00BE715C"/>
    <w:pPr>
      <w:spacing w:before="100" w:beforeAutospacing="1" w:after="100" w:afterAutospacing="1"/>
      <w:jc w:val="right"/>
    </w:pPr>
    <w:rPr>
      <w:sz w:val="22"/>
      <w:szCs w:val="22"/>
    </w:rPr>
  </w:style>
  <w:style w:type="paragraph" w:customStyle="1" w:styleId="xl67">
    <w:name w:val="xl67"/>
    <w:basedOn w:val="a0"/>
    <w:rsid w:val="00BE715C"/>
    <w:pPr>
      <w:spacing w:before="100" w:beforeAutospacing="1" w:after="100" w:afterAutospacing="1"/>
    </w:pPr>
  </w:style>
  <w:style w:type="paragraph" w:customStyle="1" w:styleId="xl68">
    <w:name w:val="xl68"/>
    <w:basedOn w:val="a0"/>
    <w:rsid w:val="00BE715C"/>
    <w:pPr>
      <w:spacing w:before="100" w:beforeAutospacing="1" w:after="100" w:afterAutospacing="1"/>
    </w:pPr>
    <w:rPr>
      <w:b/>
      <w:bCs/>
    </w:rPr>
  </w:style>
  <w:style w:type="paragraph" w:customStyle="1" w:styleId="xl69">
    <w:name w:val="xl69"/>
    <w:basedOn w:val="a0"/>
    <w:rsid w:val="00BE715C"/>
    <w:pPr>
      <w:spacing w:before="100" w:beforeAutospacing="1" w:after="100" w:afterAutospacing="1"/>
      <w:jc w:val="center"/>
    </w:pPr>
  </w:style>
  <w:style w:type="paragraph" w:customStyle="1" w:styleId="xl70">
    <w:name w:val="xl70"/>
    <w:basedOn w:val="a0"/>
    <w:rsid w:val="00BE715C"/>
    <w:pPr>
      <w:spacing w:before="100" w:beforeAutospacing="1" w:after="100" w:afterAutospacing="1"/>
      <w:jc w:val="center"/>
      <w:textAlignment w:val="center"/>
    </w:pPr>
  </w:style>
  <w:style w:type="paragraph" w:customStyle="1" w:styleId="xl71">
    <w:name w:val="xl71"/>
    <w:basedOn w:val="a0"/>
    <w:rsid w:val="00BE715C"/>
    <w:pPr>
      <w:spacing w:before="100" w:beforeAutospacing="1" w:after="100" w:afterAutospacing="1"/>
      <w:textAlignment w:val="center"/>
    </w:pPr>
  </w:style>
  <w:style w:type="paragraph" w:customStyle="1" w:styleId="xl72">
    <w:name w:val="xl72"/>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0"/>
    <w:rsid w:val="00BE715C"/>
    <w:pPr>
      <w:spacing w:before="100" w:beforeAutospacing="1" w:after="100" w:afterAutospacing="1"/>
      <w:jc w:val="right"/>
    </w:pPr>
  </w:style>
  <w:style w:type="paragraph" w:customStyle="1" w:styleId="xl74">
    <w:name w:val="xl74"/>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7">
    <w:name w:val="xl77"/>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78">
    <w:name w:val="xl78"/>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9">
    <w:name w:val="xl79"/>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80">
    <w:name w:val="xl80"/>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82">
    <w:name w:val="xl82"/>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84">
    <w:name w:val="xl84"/>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85">
    <w:name w:val="xl85"/>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88">
    <w:name w:val="xl88"/>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93">
    <w:name w:val="xl93"/>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0"/>
    <w:rsid w:val="00BE715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BE71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rPr>
  </w:style>
  <w:style w:type="paragraph" w:customStyle="1" w:styleId="xl97">
    <w:name w:val="xl97"/>
    <w:basedOn w:val="a0"/>
    <w:rsid w:val="00BE71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98">
    <w:name w:val="xl98"/>
    <w:basedOn w:val="a0"/>
    <w:rsid w:val="00BE71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99">
    <w:name w:val="xl99"/>
    <w:basedOn w:val="a0"/>
    <w:rsid w:val="00BE71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rPr>
  </w:style>
  <w:style w:type="paragraph" w:customStyle="1" w:styleId="xl100">
    <w:name w:val="xl100"/>
    <w:basedOn w:val="a0"/>
    <w:rsid w:val="00BE71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18"/>
      <w:szCs w:val="18"/>
    </w:rPr>
  </w:style>
  <w:style w:type="paragraph" w:customStyle="1" w:styleId="xl101">
    <w:name w:val="xl101"/>
    <w:basedOn w:val="a0"/>
    <w:rsid w:val="00BE71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02">
    <w:name w:val="xl102"/>
    <w:basedOn w:val="a0"/>
    <w:rsid w:val="00BE71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03">
    <w:name w:val="xl103"/>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BE71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rPr>
  </w:style>
  <w:style w:type="paragraph" w:customStyle="1" w:styleId="xl105">
    <w:name w:val="xl105"/>
    <w:basedOn w:val="a0"/>
    <w:rsid w:val="00BE71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06">
    <w:name w:val="xl106"/>
    <w:basedOn w:val="a0"/>
    <w:rsid w:val="00BE71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07">
    <w:name w:val="xl107"/>
    <w:basedOn w:val="a0"/>
    <w:rsid w:val="00BE71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16"/>
      <w:szCs w:val="16"/>
    </w:rPr>
  </w:style>
  <w:style w:type="paragraph" w:customStyle="1" w:styleId="xl108">
    <w:name w:val="xl108"/>
    <w:basedOn w:val="a0"/>
    <w:rsid w:val="00BE71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09">
    <w:name w:val="xl109"/>
    <w:basedOn w:val="a0"/>
    <w:rsid w:val="00BE71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16"/>
      <w:szCs w:val="16"/>
    </w:rPr>
  </w:style>
  <w:style w:type="paragraph" w:customStyle="1" w:styleId="xl110">
    <w:name w:val="xl110"/>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1">
    <w:name w:val="xl111"/>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113">
    <w:name w:val="xl113"/>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14">
    <w:name w:val="xl114"/>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15">
    <w:name w:val="xl115"/>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116">
    <w:name w:val="xl116"/>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a0"/>
    <w:rsid w:val="00BE71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18"/>
      <w:szCs w:val="18"/>
    </w:rPr>
  </w:style>
  <w:style w:type="paragraph" w:customStyle="1" w:styleId="xl118">
    <w:name w:val="xl118"/>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119">
    <w:name w:val="xl119"/>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20">
    <w:name w:val="xl120"/>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21">
    <w:name w:val="xl121"/>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122">
    <w:name w:val="xl122"/>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23">
    <w:name w:val="xl123"/>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24">
    <w:name w:val="xl124"/>
    <w:basedOn w:val="a0"/>
    <w:rsid w:val="00BE71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2"/>
      <w:szCs w:val="22"/>
    </w:rPr>
  </w:style>
  <w:style w:type="paragraph" w:customStyle="1" w:styleId="xl125">
    <w:name w:val="xl125"/>
    <w:basedOn w:val="a0"/>
    <w:rsid w:val="00BE715C"/>
    <w:pPr>
      <w:shd w:val="clear" w:color="000000" w:fill="CCFFCC"/>
      <w:spacing w:before="100" w:beforeAutospacing="1" w:after="100" w:afterAutospacing="1"/>
    </w:pPr>
    <w:rPr>
      <w:b/>
      <w:bCs/>
    </w:rPr>
  </w:style>
  <w:style w:type="paragraph" w:customStyle="1" w:styleId="xl126">
    <w:name w:val="xl126"/>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8">
    <w:name w:val="xl128"/>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BE715C"/>
    <w:pPr>
      <w:spacing w:before="100" w:beforeAutospacing="1" w:after="100" w:afterAutospacing="1"/>
    </w:pPr>
    <w:rPr>
      <w:color w:val="000000"/>
    </w:rPr>
  </w:style>
  <w:style w:type="paragraph" w:customStyle="1" w:styleId="xl130">
    <w:name w:val="xl130"/>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1">
    <w:name w:val="xl131"/>
    <w:basedOn w:val="a0"/>
    <w:rsid w:val="00BE715C"/>
    <w:pPr>
      <w:spacing w:before="100" w:beforeAutospacing="1" w:after="100" w:afterAutospacing="1"/>
    </w:pPr>
  </w:style>
  <w:style w:type="paragraph" w:customStyle="1" w:styleId="xl132">
    <w:name w:val="xl132"/>
    <w:basedOn w:val="a0"/>
    <w:rsid w:val="00BE715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33">
    <w:name w:val="xl133"/>
    <w:basedOn w:val="a0"/>
    <w:rsid w:val="00BE715C"/>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34">
    <w:name w:val="xl134"/>
    <w:basedOn w:val="a0"/>
    <w:rsid w:val="00BE715C"/>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35">
    <w:name w:val="xl135"/>
    <w:basedOn w:val="a0"/>
    <w:rsid w:val="00BE715C"/>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z w:val="16"/>
      <w:szCs w:val="16"/>
    </w:rPr>
  </w:style>
  <w:style w:type="paragraph" w:customStyle="1" w:styleId="xl136">
    <w:name w:val="xl136"/>
    <w:basedOn w:val="a0"/>
    <w:rsid w:val="00BE715C"/>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 w:val="18"/>
      <w:szCs w:val="18"/>
    </w:rPr>
  </w:style>
  <w:style w:type="paragraph" w:customStyle="1" w:styleId="xl137">
    <w:name w:val="xl137"/>
    <w:basedOn w:val="a0"/>
    <w:rsid w:val="00BE715C"/>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38">
    <w:name w:val="xl138"/>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0">
    <w:name w:val="xl140"/>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1">
    <w:name w:val="xl141"/>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2">
    <w:name w:val="xl142"/>
    <w:basedOn w:val="a0"/>
    <w:rsid w:val="00BE715C"/>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b/>
      <w:bCs/>
    </w:rPr>
  </w:style>
  <w:style w:type="paragraph" w:customStyle="1" w:styleId="xl143">
    <w:name w:val="xl143"/>
    <w:basedOn w:val="a0"/>
    <w:rsid w:val="00BE715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5">
    <w:name w:val="xl145"/>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6">
    <w:name w:val="xl146"/>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
    <w:name w:val="xl147"/>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8">
    <w:name w:val="xl148"/>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0">
    <w:name w:val="xl150"/>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1">
    <w:name w:val="xl151"/>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2">
    <w:name w:val="xl152"/>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5">
    <w:name w:val="xl155"/>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6">
    <w:name w:val="xl156"/>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7">
    <w:name w:val="xl157"/>
    <w:basedOn w:val="a0"/>
    <w:rsid w:val="00BE71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8">
    <w:name w:val="xl158"/>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9">
    <w:name w:val="xl159"/>
    <w:basedOn w:val="a0"/>
    <w:rsid w:val="00BE715C"/>
    <w:pPr>
      <w:spacing w:before="100" w:beforeAutospacing="1" w:after="100" w:afterAutospacing="1"/>
      <w:jc w:val="center"/>
      <w:textAlignment w:val="center"/>
    </w:pPr>
    <w:rPr>
      <w:b/>
      <w:bCs/>
      <w:sz w:val="28"/>
      <w:szCs w:val="28"/>
    </w:rPr>
  </w:style>
  <w:style w:type="paragraph" w:customStyle="1" w:styleId="xl160">
    <w:name w:val="xl160"/>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0"/>
    <w:rsid w:val="00BE7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0"/>
    <w:rsid w:val="00BE715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3">
    <w:name w:val="xl163"/>
    <w:basedOn w:val="a0"/>
    <w:rsid w:val="00BE715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0"/>
    <w:rsid w:val="00BE715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a">
    <w:name w:val="Абзац списка1"/>
    <w:basedOn w:val="a0"/>
    <w:rsid w:val="00BE715C"/>
    <w:pPr>
      <w:spacing w:after="200" w:line="276" w:lineRule="auto"/>
      <w:ind w:left="720"/>
    </w:pPr>
    <w:rPr>
      <w:rFonts w:ascii="Calibri" w:hAnsi="Calibri" w:cs="Calibri"/>
      <w:sz w:val="22"/>
      <w:szCs w:val="22"/>
      <w:lang w:eastAsia="en-US"/>
    </w:rPr>
  </w:style>
  <w:style w:type="paragraph" w:customStyle="1" w:styleId="27">
    <w:name w:val="Абзац списка2"/>
    <w:basedOn w:val="a0"/>
    <w:rsid w:val="00BE715C"/>
    <w:pPr>
      <w:spacing w:after="200" w:line="276" w:lineRule="auto"/>
      <w:ind w:left="720"/>
    </w:pPr>
    <w:rPr>
      <w:rFonts w:ascii="Calibri" w:hAnsi="Calibri"/>
      <w:sz w:val="22"/>
      <w:szCs w:val="22"/>
    </w:rPr>
  </w:style>
  <w:style w:type="paragraph" w:customStyle="1" w:styleId="aff9">
    <w:name w:val="Заголовок статьи"/>
    <w:basedOn w:val="a0"/>
    <w:next w:val="a0"/>
    <w:rsid w:val="00BE715C"/>
    <w:pPr>
      <w:widowControl w:val="0"/>
      <w:autoSpaceDE w:val="0"/>
      <w:autoSpaceDN w:val="0"/>
      <w:adjustRightInd w:val="0"/>
      <w:ind w:left="1612" w:hanging="892"/>
      <w:jc w:val="both"/>
    </w:pPr>
    <w:rPr>
      <w:rFonts w:ascii="Arial" w:hAnsi="Arial" w:cs="Arial"/>
    </w:rPr>
  </w:style>
  <w:style w:type="paragraph" w:customStyle="1" w:styleId="affa">
    <w:name w:val="Прижатый влево"/>
    <w:basedOn w:val="a0"/>
    <w:next w:val="a0"/>
    <w:uiPriority w:val="99"/>
    <w:rsid w:val="00BE715C"/>
    <w:pPr>
      <w:widowControl w:val="0"/>
      <w:autoSpaceDE w:val="0"/>
      <w:autoSpaceDN w:val="0"/>
      <w:adjustRightInd w:val="0"/>
    </w:pPr>
    <w:rPr>
      <w:rFonts w:ascii="Arial" w:hAnsi="Arial" w:cs="Arial"/>
    </w:rPr>
  </w:style>
  <w:style w:type="character" w:customStyle="1" w:styleId="28">
    <w:name w:val="Основной текст (2)_"/>
    <w:link w:val="29"/>
    <w:rsid w:val="00BE715C"/>
    <w:rPr>
      <w:rFonts w:ascii="Times New Roman" w:hAnsi="Times New Roman" w:cs="Times New Roman"/>
      <w:noProof/>
      <w:sz w:val="47"/>
      <w:szCs w:val="47"/>
      <w:shd w:val="clear" w:color="auto" w:fill="FFFFFF"/>
    </w:rPr>
  </w:style>
  <w:style w:type="paragraph" w:customStyle="1" w:styleId="29">
    <w:name w:val="Основной текст (2)"/>
    <w:basedOn w:val="a0"/>
    <w:link w:val="28"/>
    <w:rsid w:val="00BE715C"/>
    <w:pPr>
      <w:shd w:val="clear" w:color="auto" w:fill="FFFFFF"/>
      <w:spacing w:after="240" w:line="240" w:lineRule="atLeast"/>
      <w:ind w:firstLine="680"/>
      <w:jc w:val="both"/>
    </w:pPr>
    <w:rPr>
      <w:rFonts w:eastAsiaTheme="minorHAnsi"/>
      <w:noProof/>
      <w:sz w:val="47"/>
      <w:szCs w:val="47"/>
      <w:lang w:eastAsia="en-US"/>
    </w:rPr>
  </w:style>
  <w:style w:type="character" w:customStyle="1" w:styleId="1b">
    <w:name w:val="Заголовок №1_"/>
    <w:link w:val="1c"/>
    <w:rsid w:val="00BE715C"/>
    <w:rPr>
      <w:rFonts w:ascii="Times New Roman" w:hAnsi="Times New Roman" w:cs="Times New Roman"/>
      <w:b/>
      <w:bCs/>
      <w:sz w:val="23"/>
      <w:szCs w:val="23"/>
      <w:shd w:val="clear" w:color="auto" w:fill="FFFFFF"/>
    </w:rPr>
  </w:style>
  <w:style w:type="paragraph" w:customStyle="1" w:styleId="1c">
    <w:name w:val="Заголовок №1"/>
    <w:basedOn w:val="a0"/>
    <w:link w:val="1b"/>
    <w:rsid w:val="00BE715C"/>
    <w:pPr>
      <w:shd w:val="clear" w:color="auto" w:fill="FFFFFF"/>
      <w:spacing w:before="540" w:after="240" w:line="274" w:lineRule="exact"/>
      <w:ind w:hanging="2120"/>
      <w:outlineLvl w:val="0"/>
    </w:pPr>
    <w:rPr>
      <w:rFonts w:eastAsiaTheme="minorHAnsi"/>
      <w:b/>
      <w:bCs/>
      <w:sz w:val="23"/>
      <w:szCs w:val="23"/>
      <w:lang w:eastAsia="en-US"/>
    </w:rPr>
  </w:style>
  <w:style w:type="character" w:customStyle="1" w:styleId="affb">
    <w:name w:val="Основной текст + Полужирный"/>
    <w:rsid w:val="00BE715C"/>
    <w:rPr>
      <w:rFonts w:ascii="Times New Roman" w:hAnsi="Times New Roman" w:cs="Times New Roman"/>
      <w:b/>
      <w:bCs/>
      <w:spacing w:val="0"/>
      <w:sz w:val="23"/>
      <w:szCs w:val="23"/>
    </w:rPr>
  </w:style>
  <w:style w:type="character" w:customStyle="1" w:styleId="13pt">
    <w:name w:val="Основной текст + 13 pt"/>
    <w:aliases w:val="Курсив,Интервал -1 pt"/>
    <w:rsid w:val="00BE715C"/>
    <w:rPr>
      <w:rFonts w:ascii="Times New Roman" w:hAnsi="Times New Roman" w:cs="Times New Roman"/>
      <w:i/>
      <w:iCs/>
      <w:spacing w:val="-20"/>
      <w:sz w:val="26"/>
      <w:szCs w:val="26"/>
    </w:rPr>
  </w:style>
  <w:style w:type="character" w:customStyle="1" w:styleId="affc">
    <w:name w:val="Основной текст + Курсив"/>
    <w:aliases w:val="Интервал 0 pt"/>
    <w:rsid w:val="00BE715C"/>
    <w:rPr>
      <w:rFonts w:ascii="Times New Roman" w:hAnsi="Times New Roman" w:cs="Times New Roman"/>
      <w:i/>
      <w:iCs/>
      <w:spacing w:val="-10"/>
      <w:sz w:val="23"/>
      <w:szCs w:val="23"/>
    </w:rPr>
  </w:style>
  <w:style w:type="character" w:customStyle="1" w:styleId="1d">
    <w:name w:val="Основной текст + Полужирный1"/>
    <w:rsid w:val="00BE715C"/>
    <w:rPr>
      <w:rFonts w:ascii="Times New Roman" w:hAnsi="Times New Roman" w:cs="Times New Roman"/>
      <w:b/>
      <w:bCs/>
      <w:spacing w:val="0"/>
      <w:sz w:val="23"/>
      <w:szCs w:val="23"/>
      <w:u w:val="single"/>
    </w:rPr>
  </w:style>
  <w:style w:type="character" w:customStyle="1" w:styleId="5pt">
    <w:name w:val="Основной текст + 5 pt"/>
    <w:aliases w:val="Полужирный,Масштаб 20%"/>
    <w:rsid w:val="00BE715C"/>
    <w:rPr>
      <w:rFonts w:ascii="Times New Roman" w:hAnsi="Times New Roman" w:cs="Times New Roman"/>
      <w:b/>
      <w:bCs/>
      <w:noProof/>
      <w:spacing w:val="0"/>
      <w:w w:val="20"/>
      <w:sz w:val="10"/>
      <w:szCs w:val="10"/>
    </w:rPr>
  </w:style>
  <w:style w:type="paragraph" w:customStyle="1" w:styleId="u">
    <w:name w:val="u"/>
    <w:basedOn w:val="a0"/>
    <w:rsid w:val="00BE715C"/>
    <w:pPr>
      <w:ind w:firstLine="390"/>
      <w:jc w:val="both"/>
    </w:pPr>
  </w:style>
  <w:style w:type="paragraph" w:customStyle="1" w:styleId="xl165">
    <w:name w:val="xl165"/>
    <w:basedOn w:val="a0"/>
    <w:rsid w:val="00BE715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66">
    <w:name w:val="xl166"/>
    <w:basedOn w:val="a0"/>
    <w:rsid w:val="00BE715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styleId="affd">
    <w:name w:val="No Spacing"/>
    <w:uiPriority w:val="1"/>
    <w:qFormat/>
    <w:rsid w:val="00BE715C"/>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A56D5B"/>
  </w:style>
  <w:style w:type="paragraph" w:customStyle="1" w:styleId="affe">
    <w:name w:val="Внимание"/>
    <w:basedOn w:val="a0"/>
    <w:next w:val="a0"/>
    <w:rsid w:val="00ED0B51"/>
    <w:pPr>
      <w:widowControl w:val="0"/>
      <w:shd w:val="clear" w:color="auto" w:fill="F5F3DA"/>
      <w:autoSpaceDE w:val="0"/>
      <w:autoSpaceDN w:val="0"/>
      <w:adjustRightInd w:val="0"/>
      <w:spacing w:before="240" w:after="240"/>
      <w:ind w:left="420" w:right="420" w:firstLine="300"/>
      <w:jc w:val="both"/>
    </w:pPr>
    <w:rPr>
      <w:rFonts w:ascii="Arial" w:hAnsi="Arial"/>
    </w:rPr>
  </w:style>
  <w:style w:type="paragraph" w:customStyle="1" w:styleId="afff">
    <w:name w:val="Внимание: криминал!!"/>
    <w:basedOn w:val="affe"/>
    <w:next w:val="a0"/>
    <w:rsid w:val="00ED0B51"/>
  </w:style>
  <w:style w:type="paragraph" w:customStyle="1" w:styleId="afff0">
    <w:name w:val="Внимание: недобросовестность!"/>
    <w:basedOn w:val="affe"/>
    <w:next w:val="a0"/>
    <w:rsid w:val="00ED0B51"/>
  </w:style>
  <w:style w:type="paragraph" w:customStyle="1" w:styleId="afff1">
    <w:name w:val="Дочерний элемент списка"/>
    <w:basedOn w:val="a0"/>
    <w:next w:val="a0"/>
    <w:rsid w:val="00ED0B51"/>
    <w:pPr>
      <w:widowControl w:val="0"/>
      <w:autoSpaceDE w:val="0"/>
      <w:autoSpaceDN w:val="0"/>
      <w:adjustRightInd w:val="0"/>
      <w:jc w:val="both"/>
    </w:pPr>
    <w:rPr>
      <w:rFonts w:ascii="Arial" w:hAnsi="Arial"/>
      <w:color w:val="868381"/>
      <w:sz w:val="20"/>
      <w:szCs w:val="20"/>
    </w:rPr>
  </w:style>
  <w:style w:type="paragraph" w:customStyle="1" w:styleId="afff2">
    <w:name w:val="Основное меню (преемственное)"/>
    <w:basedOn w:val="a0"/>
    <w:next w:val="a0"/>
    <w:rsid w:val="00ED0B51"/>
    <w:pPr>
      <w:widowControl w:val="0"/>
      <w:autoSpaceDE w:val="0"/>
      <w:autoSpaceDN w:val="0"/>
      <w:adjustRightInd w:val="0"/>
      <w:ind w:firstLine="720"/>
      <w:jc w:val="both"/>
    </w:pPr>
    <w:rPr>
      <w:rFonts w:ascii="Verdana" w:hAnsi="Verdana" w:cs="Verdana"/>
      <w:sz w:val="22"/>
      <w:szCs w:val="22"/>
    </w:rPr>
  </w:style>
  <w:style w:type="paragraph" w:customStyle="1" w:styleId="afff3">
    <w:name w:val="Заголовок"/>
    <w:basedOn w:val="afff2"/>
    <w:next w:val="a0"/>
    <w:rsid w:val="00ED0B51"/>
    <w:pPr>
      <w:shd w:val="clear" w:color="auto" w:fill="F0F0F0"/>
    </w:pPr>
    <w:rPr>
      <w:b/>
      <w:bCs/>
      <w:color w:val="0058A9"/>
    </w:rPr>
  </w:style>
  <w:style w:type="paragraph" w:customStyle="1" w:styleId="afff4">
    <w:name w:val="Заголовок группы контролов"/>
    <w:basedOn w:val="a0"/>
    <w:next w:val="a0"/>
    <w:rsid w:val="00ED0B51"/>
    <w:pPr>
      <w:widowControl w:val="0"/>
      <w:autoSpaceDE w:val="0"/>
      <w:autoSpaceDN w:val="0"/>
      <w:adjustRightInd w:val="0"/>
      <w:ind w:firstLine="720"/>
      <w:jc w:val="both"/>
    </w:pPr>
    <w:rPr>
      <w:rFonts w:ascii="Arial" w:hAnsi="Arial"/>
      <w:b/>
      <w:bCs/>
      <w:color w:val="000000"/>
    </w:rPr>
  </w:style>
  <w:style w:type="paragraph" w:customStyle="1" w:styleId="afff5">
    <w:name w:val="Заголовок для информации об изменениях"/>
    <w:basedOn w:val="1"/>
    <w:next w:val="a0"/>
    <w:rsid w:val="00ED0B51"/>
    <w:pPr>
      <w:keepNext w:val="0"/>
      <w:keepLines w:val="0"/>
      <w:widowControl w:val="0"/>
      <w:shd w:val="clear" w:color="auto" w:fill="FFFFFF"/>
      <w:autoSpaceDE w:val="0"/>
      <w:autoSpaceDN w:val="0"/>
      <w:adjustRightInd w:val="0"/>
      <w:spacing w:before="0" w:after="108"/>
      <w:jc w:val="center"/>
      <w:outlineLvl w:val="9"/>
    </w:pPr>
    <w:rPr>
      <w:rFonts w:ascii="Arial" w:eastAsia="Times New Roman" w:hAnsi="Arial" w:cs="Times New Roman"/>
      <w:b w:val="0"/>
      <w:bCs w:val="0"/>
      <w:color w:val="26282F"/>
      <w:sz w:val="18"/>
      <w:szCs w:val="18"/>
    </w:rPr>
  </w:style>
  <w:style w:type="paragraph" w:customStyle="1" w:styleId="afff6">
    <w:name w:val="Заголовок распахивающейся части диалога"/>
    <w:basedOn w:val="a0"/>
    <w:next w:val="a0"/>
    <w:rsid w:val="00ED0B51"/>
    <w:pPr>
      <w:widowControl w:val="0"/>
      <w:autoSpaceDE w:val="0"/>
      <w:autoSpaceDN w:val="0"/>
      <w:adjustRightInd w:val="0"/>
      <w:ind w:firstLine="720"/>
      <w:jc w:val="both"/>
    </w:pPr>
    <w:rPr>
      <w:rFonts w:ascii="Arial" w:hAnsi="Arial"/>
      <w:i/>
      <w:iCs/>
      <w:color w:val="000080"/>
      <w:sz w:val="22"/>
      <w:szCs w:val="22"/>
    </w:rPr>
  </w:style>
  <w:style w:type="paragraph" w:customStyle="1" w:styleId="afff7">
    <w:name w:val="Заголовок ЭР (левое окно)"/>
    <w:basedOn w:val="a0"/>
    <w:next w:val="a0"/>
    <w:rsid w:val="00ED0B51"/>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f8">
    <w:name w:val="Заголовок ЭР (правое окно)"/>
    <w:basedOn w:val="afff7"/>
    <w:next w:val="a0"/>
    <w:rsid w:val="00ED0B51"/>
    <w:pPr>
      <w:spacing w:after="0"/>
      <w:jc w:val="left"/>
    </w:pPr>
  </w:style>
  <w:style w:type="paragraph" w:customStyle="1" w:styleId="afff9">
    <w:name w:val="Интерактивный заголовок"/>
    <w:basedOn w:val="afff3"/>
    <w:next w:val="a0"/>
    <w:rsid w:val="00ED0B51"/>
    <w:rPr>
      <w:u w:val="single"/>
    </w:rPr>
  </w:style>
  <w:style w:type="paragraph" w:customStyle="1" w:styleId="afffa">
    <w:name w:val="Текст информации об изменениях"/>
    <w:basedOn w:val="a0"/>
    <w:next w:val="a0"/>
    <w:rsid w:val="00ED0B51"/>
    <w:pPr>
      <w:widowControl w:val="0"/>
      <w:autoSpaceDE w:val="0"/>
      <w:autoSpaceDN w:val="0"/>
      <w:adjustRightInd w:val="0"/>
      <w:ind w:firstLine="720"/>
      <w:jc w:val="both"/>
    </w:pPr>
    <w:rPr>
      <w:rFonts w:ascii="Arial" w:hAnsi="Arial"/>
      <w:color w:val="353842"/>
      <w:sz w:val="18"/>
      <w:szCs w:val="18"/>
    </w:rPr>
  </w:style>
  <w:style w:type="paragraph" w:customStyle="1" w:styleId="afffb">
    <w:name w:val="Информация об изменениях"/>
    <w:basedOn w:val="afffa"/>
    <w:next w:val="a0"/>
    <w:rsid w:val="00ED0B51"/>
    <w:pPr>
      <w:shd w:val="clear" w:color="auto" w:fill="EAEFED"/>
      <w:spacing w:before="180"/>
      <w:ind w:left="360" w:right="360" w:firstLine="0"/>
    </w:pPr>
  </w:style>
  <w:style w:type="paragraph" w:customStyle="1" w:styleId="afffc">
    <w:name w:val="Текст (справка)"/>
    <w:basedOn w:val="a0"/>
    <w:next w:val="a0"/>
    <w:rsid w:val="00ED0B51"/>
    <w:pPr>
      <w:widowControl w:val="0"/>
      <w:autoSpaceDE w:val="0"/>
      <w:autoSpaceDN w:val="0"/>
      <w:adjustRightInd w:val="0"/>
      <w:ind w:left="170" w:right="170"/>
    </w:pPr>
    <w:rPr>
      <w:rFonts w:ascii="Arial" w:hAnsi="Arial"/>
    </w:rPr>
  </w:style>
  <w:style w:type="paragraph" w:customStyle="1" w:styleId="afffd">
    <w:name w:val="Комментарий"/>
    <w:basedOn w:val="afffc"/>
    <w:next w:val="a0"/>
    <w:rsid w:val="00ED0B51"/>
    <w:pPr>
      <w:shd w:val="clear" w:color="auto" w:fill="F0F0F0"/>
      <w:spacing w:before="75"/>
      <w:ind w:right="0"/>
      <w:jc w:val="both"/>
    </w:pPr>
    <w:rPr>
      <w:color w:val="353842"/>
    </w:rPr>
  </w:style>
  <w:style w:type="paragraph" w:customStyle="1" w:styleId="afffe">
    <w:name w:val="Информация об изменениях документа"/>
    <w:basedOn w:val="afffd"/>
    <w:next w:val="a0"/>
    <w:rsid w:val="00ED0B51"/>
    <w:rPr>
      <w:i/>
      <w:iCs/>
    </w:rPr>
  </w:style>
  <w:style w:type="paragraph" w:customStyle="1" w:styleId="affff">
    <w:name w:val="Текст (лев. подпись)"/>
    <w:basedOn w:val="a0"/>
    <w:next w:val="a0"/>
    <w:rsid w:val="00ED0B51"/>
    <w:pPr>
      <w:widowControl w:val="0"/>
      <w:autoSpaceDE w:val="0"/>
      <w:autoSpaceDN w:val="0"/>
      <w:adjustRightInd w:val="0"/>
    </w:pPr>
    <w:rPr>
      <w:rFonts w:ascii="Arial" w:hAnsi="Arial"/>
    </w:rPr>
  </w:style>
  <w:style w:type="paragraph" w:customStyle="1" w:styleId="affff0">
    <w:name w:val="Колонтитул (левый)"/>
    <w:basedOn w:val="affff"/>
    <w:next w:val="a0"/>
    <w:rsid w:val="00ED0B51"/>
    <w:rPr>
      <w:sz w:val="14"/>
      <w:szCs w:val="14"/>
    </w:rPr>
  </w:style>
  <w:style w:type="paragraph" w:customStyle="1" w:styleId="affff1">
    <w:name w:val="Текст (прав. подпись)"/>
    <w:basedOn w:val="a0"/>
    <w:next w:val="a0"/>
    <w:rsid w:val="00ED0B51"/>
    <w:pPr>
      <w:widowControl w:val="0"/>
      <w:autoSpaceDE w:val="0"/>
      <w:autoSpaceDN w:val="0"/>
      <w:adjustRightInd w:val="0"/>
      <w:jc w:val="right"/>
    </w:pPr>
    <w:rPr>
      <w:rFonts w:ascii="Arial" w:hAnsi="Arial"/>
    </w:rPr>
  </w:style>
  <w:style w:type="paragraph" w:customStyle="1" w:styleId="affff2">
    <w:name w:val="Колонтитул (правый)"/>
    <w:basedOn w:val="affff1"/>
    <w:next w:val="a0"/>
    <w:rsid w:val="00ED0B51"/>
    <w:rPr>
      <w:sz w:val="14"/>
      <w:szCs w:val="14"/>
    </w:rPr>
  </w:style>
  <w:style w:type="paragraph" w:customStyle="1" w:styleId="affff3">
    <w:name w:val="Комментарий пользователя"/>
    <w:basedOn w:val="afffd"/>
    <w:next w:val="a0"/>
    <w:rsid w:val="00ED0B51"/>
    <w:pPr>
      <w:shd w:val="clear" w:color="auto" w:fill="FFDFE0"/>
      <w:jc w:val="left"/>
    </w:pPr>
  </w:style>
  <w:style w:type="paragraph" w:customStyle="1" w:styleId="affff4">
    <w:name w:val="Куда обратиться?"/>
    <w:basedOn w:val="affe"/>
    <w:next w:val="a0"/>
    <w:rsid w:val="00ED0B51"/>
  </w:style>
  <w:style w:type="paragraph" w:customStyle="1" w:styleId="affff5">
    <w:name w:val="Моноширинный"/>
    <w:basedOn w:val="a0"/>
    <w:next w:val="a0"/>
    <w:rsid w:val="00ED0B51"/>
    <w:pPr>
      <w:widowControl w:val="0"/>
      <w:autoSpaceDE w:val="0"/>
      <w:autoSpaceDN w:val="0"/>
      <w:adjustRightInd w:val="0"/>
    </w:pPr>
    <w:rPr>
      <w:rFonts w:ascii="Courier New" w:hAnsi="Courier New" w:cs="Courier New"/>
    </w:rPr>
  </w:style>
  <w:style w:type="paragraph" w:customStyle="1" w:styleId="affff6">
    <w:name w:val="Напишите нам"/>
    <w:basedOn w:val="a0"/>
    <w:next w:val="a0"/>
    <w:rsid w:val="00ED0B51"/>
    <w:pPr>
      <w:widowControl w:val="0"/>
      <w:shd w:val="clear" w:color="auto" w:fill="EFFFAD"/>
      <w:autoSpaceDE w:val="0"/>
      <w:autoSpaceDN w:val="0"/>
      <w:adjustRightInd w:val="0"/>
      <w:spacing w:before="90" w:after="90"/>
      <w:ind w:left="180" w:right="180"/>
      <w:jc w:val="both"/>
    </w:pPr>
    <w:rPr>
      <w:rFonts w:ascii="Arial" w:hAnsi="Arial"/>
      <w:sz w:val="20"/>
      <w:szCs w:val="20"/>
    </w:rPr>
  </w:style>
  <w:style w:type="paragraph" w:customStyle="1" w:styleId="affff7">
    <w:name w:val="Необходимые документы"/>
    <w:basedOn w:val="affe"/>
    <w:next w:val="a0"/>
    <w:rsid w:val="00ED0B51"/>
    <w:pPr>
      <w:ind w:firstLine="118"/>
    </w:pPr>
  </w:style>
  <w:style w:type="paragraph" w:customStyle="1" w:styleId="affff8">
    <w:name w:val="Оглавление"/>
    <w:basedOn w:val="afb"/>
    <w:next w:val="a0"/>
    <w:rsid w:val="00ED0B51"/>
    <w:pPr>
      <w:ind w:left="140"/>
      <w:jc w:val="left"/>
    </w:pPr>
  </w:style>
  <w:style w:type="paragraph" w:customStyle="1" w:styleId="affff9">
    <w:name w:val="Переменная часть"/>
    <w:basedOn w:val="afff2"/>
    <w:next w:val="a0"/>
    <w:rsid w:val="00ED0B51"/>
    <w:rPr>
      <w:sz w:val="18"/>
      <w:szCs w:val="18"/>
    </w:rPr>
  </w:style>
  <w:style w:type="paragraph" w:customStyle="1" w:styleId="affffa">
    <w:name w:val="Подвал для информации об изменениях"/>
    <w:basedOn w:val="1"/>
    <w:next w:val="a0"/>
    <w:rsid w:val="00ED0B51"/>
    <w:pPr>
      <w:keepNext w:val="0"/>
      <w:keepLines w:val="0"/>
      <w:widowControl w:val="0"/>
      <w:autoSpaceDE w:val="0"/>
      <w:autoSpaceDN w:val="0"/>
      <w:adjustRightInd w:val="0"/>
      <w:spacing w:before="108" w:after="108"/>
      <w:jc w:val="center"/>
      <w:outlineLvl w:val="9"/>
    </w:pPr>
    <w:rPr>
      <w:rFonts w:ascii="Arial" w:eastAsia="Times New Roman" w:hAnsi="Arial" w:cs="Times New Roman"/>
      <w:b w:val="0"/>
      <w:bCs w:val="0"/>
      <w:color w:val="26282F"/>
      <w:sz w:val="18"/>
      <w:szCs w:val="18"/>
    </w:rPr>
  </w:style>
  <w:style w:type="paragraph" w:customStyle="1" w:styleId="affffb">
    <w:name w:val="Подзаголовок для информации об изменениях"/>
    <w:basedOn w:val="afffa"/>
    <w:next w:val="a0"/>
    <w:rsid w:val="00ED0B51"/>
    <w:rPr>
      <w:b/>
      <w:bCs/>
    </w:rPr>
  </w:style>
  <w:style w:type="paragraph" w:customStyle="1" w:styleId="affffc">
    <w:name w:val="Подчёркнуный текст"/>
    <w:basedOn w:val="a0"/>
    <w:next w:val="a0"/>
    <w:rsid w:val="00ED0B51"/>
    <w:pPr>
      <w:widowControl w:val="0"/>
      <w:pBdr>
        <w:bottom w:val="single" w:sz="4" w:space="0" w:color="auto"/>
      </w:pBdr>
      <w:autoSpaceDE w:val="0"/>
      <w:autoSpaceDN w:val="0"/>
      <w:adjustRightInd w:val="0"/>
      <w:ind w:firstLine="720"/>
      <w:jc w:val="both"/>
    </w:pPr>
    <w:rPr>
      <w:rFonts w:ascii="Arial" w:hAnsi="Arial"/>
    </w:rPr>
  </w:style>
  <w:style w:type="paragraph" w:customStyle="1" w:styleId="affffd">
    <w:name w:val="Постоянная часть"/>
    <w:basedOn w:val="afff2"/>
    <w:next w:val="a0"/>
    <w:rsid w:val="00ED0B51"/>
    <w:rPr>
      <w:sz w:val="20"/>
      <w:szCs w:val="20"/>
    </w:rPr>
  </w:style>
  <w:style w:type="paragraph" w:customStyle="1" w:styleId="affffe">
    <w:name w:val="Пример."/>
    <w:basedOn w:val="affe"/>
    <w:next w:val="a0"/>
    <w:rsid w:val="00ED0B51"/>
  </w:style>
  <w:style w:type="paragraph" w:customStyle="1" w:styleId="afffff">
    <w:name w:val="Примечание."/>
    <w:basedOn w:val="affe"/>
    <w:next w:val="a0"/>
    <w:rsid w:val="00ED0B51"/>
  </w:style>
  <w:style w:type="paragraph" w:customStyle="1" w:styleId="afffff0">
    <w:name w:val="Словарная статья"/>
    <w:basedOn w:val="a0"/>
    <w:next w:val="a0"/>
    <w:rsid w:val="00ED0B51"/>
    <w:pPr>
      <w:widowControl w:val="0"/>
      <w:autoSpaceDE w:val="0"/>
      <w:autoSpaceDN w:val="0"/>
      <w:adjustRightInd w:val="0"/>
      <w:ind w:right="118"/>
      <w:jc w:val="both"/>
    </w:pPr>
    <w:rPr>
      <w:rFonts w:ascii="Arial" w:hAnsi="Arial"/>
    </w:rPr>
  </w:style>
  <w:style w:type="paragraph" w:customStyle="1" w:styleId="afffff1">
    <w:name w:val="Ссылка на официальную публикацию"/>
    <w:basedOn w:val="a0"/>
    <w:next w:val="a0"/>
    <w:rsid w:val="00ED0B51"/>
    <w:pPr>
      <w:widowControl w:val="0"/>
      <w:autoSpaceDE w:val="0"/>
      <w:autoSpaceDN w:val="0"/>
      <w:adjustRightInd w:val="0"/>
      <w:ind w:firstLine="720"/>
      <w:jc w:val="both"/>
    </w:pPr>
    <w:rPr>
      <w:rFonts w:ascii="Arial" w:hAnsi="Arial"/>
    </w:rPr>
  </w:style>
  <w:style w:type="paragraph" w:customStyle="1" w:styleId="afffff2">
    <w:name w:val="Текст в таблице"/>
    <w:basedOn w:val="afa"/>
    <w:next w:val="a0"/>
    <w:rsid w:val="00ED0B51"/>
    <w:pPr>
      <w:ind w:firstLine="500"/>
    </w:pPr>
    <w:rPr>
      <w:rFonts w:cs="Times New Roman"/>
    </w:rPr>
  </w:style>
  <w:style w:type="paragraph" w:customStyle="1" w:styleId="afffff3">
    <w:name w:val="Текст ЭР (см. также)"/>
    <w:basedOn w:val="a0"/>
    <w:next w:val="a0"/>
    <w:rsid w:val="00ED0B51"/>
    <w:pPr>
      <w:widowControl w:val="0"/>
      <w:autoSpaceDE w:val="0"/>
      <w:autoSpaceDN w:val="0"/>
      <w:adjustRightInd w:val="0"/>
      <w:spacing w:before="200"/>
    </w:pPr>
    <w:rPr>
      <w:rFonts w:ascii="Arial" w:hAnsi="Arial"/>
      <w:sz w:val="20"/>
      <w:szCs w:val="20"/>
    </w:rPr>
  </w:style>
  <w:style w:type="paragraph" w:customStyle="1" w:styleId="afffff4">
    <w:name w:val="Технический комментарий"/>
    <w:basedOn w:val="a0"/>
    <w:next w:val="a0"/>
    <w:rsid w:val="00ED0B51"/>
    <w:pPr>
      <w:widowControl w:val="0"/>
      <w:shd w:val="clear" w:color="auto" w:fill="FFFFA6"/>
      <w:autoSpaceDE w:val="0"/>
      <w:autoSpaceDN w:val="0"/>
      <w:adjustRightInd w:val="0"/>
    </w:pPr>
    <w:rPr>
      <w:rFonts w:ascii="Arial" w:hAnsi="Arial"/>
      <w:color w:val="463F31"/>
    </w:rPr>
  </w:style>
  <w:style w:type="paragraph" w:customStyle="1" w:styleId="afffff5">
    <w:name w:val="Формула"/>
    <w:basedOn w:val="a0"/>
    <w:next w:val="a0"/>
    <w:rsid w:val="00ED0B51"/>
    <w:pPr>
      <w:widowControl w:val="0"/>
      <w:shd w:val="clear" w:color="auto" w:fill="F5F3DA"/>
      <w:autoSpaceDE w:val="0"/>
      <w:autoSpaceDN w:val="0"/>
      <w:adjustRightInd w:val="0"/>
      <w:spacing w:before="240" w:after="240"/>
      <w:ind w:left="420" w:right="420" w:firstLine="300"/>
      <w:jc w:val="both"/>
    </w:pPr>
    <w:rPr>
      <w:rFonts w:ascii="Arial" w:hAnsi="Arial"/>
    </w:rPr>
  </w:style>
  <w:style w:type="paragraph" w:customStyle="1" w:styleId="afffff6">
    <w:name w:val="Центрированный (таблица)"/>
    <w:basedOn w:val="afa"/>
    <w:next w:val="a0"/>
    <w:rsid w:val="00ED0B51"/>
    <w:pPr>
      <w:jc w:val="center"/>
    </w:pPr>
    <w:rPr>
      <w:rFonts w:cs="Times New Roman"/>
    </w:rPr>
  </w:style>
  <w:style w:type="paragraph" w:customStyle="1" w:styleId="-">
    <w:name w:val="ЭР-содержание (правое окно)"/>
    <w:basedOn w:val="a0"/>
    <w:next w:val="a0"/>
    <w:rsid w:val="00ED0B51"/>
    <w:pPr>
      <w:widowControl w:val="0"/>
      <w:autoSpaceDE w:val="0"/>
      <w:autoSpaceDN w:val="0"/>
      <w:adjustRightInd w:val="0"/>
      <w:spacing w:before="300"/>
    </w:pPr>
    <w:rPr>
      <w:rFonts w:ascii="Arial" w:hAnsi="Arial"/>
    </w:rPr>
  </w:style>
  <w:style w:type="character" w:customStyle="1" w:styleId="afffff7">
    <w:name w:val="Активная гипертекстовая ссылка"/>
    <w:basedOn w:val="af8"/>
    <w:rsid w:val="00ED0B51"/>
    <w:rPr>
      <w:rFonts w:ascii="Times New Roman" w:hAnsi="Times New Roman" w:cs="Times New Roman" w:hint="default"/>
      <w:b/>
      <w:bCs w:val="0"/>
      <w:color w:val="106BBE"/>
      <w:u w:val="single"/>
    </w:rPr>
  </w:style>
  <w:style w:type="character" w:customStyle="1" w:styleId="afffff8">
    <w:name w:val="Выделение для Базового Поиска"/>
    <w:basedOn w:val="af9"/>
    <w:rsid w:val="00ED0B51"/>
    <w:rPr>
      <w:rFonts w:ascii="Times New Roman" w:hAnsi="Times New Roman" w:cs="Times New Roman" w:hint="default"/>
      <w:color w:val="0058A9"/>
    </w:rPr>
  </w:style>
  <w:style w:type="character" w:customStyle="1" w:styleId="afffff9">
    <w:name w:val="Выделение для Базового Поиска (курсив)"/>
    <w:basedOn w:val="afffff8"/>
    <w:rsid w:val="00ED0B51"/>
    <w:rPr>
      <w:i/>
      <w:iCs/>
    </w:rPr>
  </w:style>
  <w:style w:type="character" w:customStyle="1" w:styleId="afffffa">
    <w:name w:val="Заголовок своего сообщения"/>
    <w:basedOn w:val="af9"/>
    <w:rsid w:val="00ED0B51"/>
    <w:rPr>
      <w:rFonts w:ascii="Times New Roman" w:hAnsi="Times New Roman" w:cs="Times New Roman" w:hint="default"/>
      <w:color w:val="26282F"/>
    </w:rPr>
  </w:style>
  <w:style w:type="character" w:customStyle="1" w:styleId="afffffb">
    <w:name w:val="Заголовок чужого сообщения"/>
    <w:basedOn w:val="af9"/>
    <w:rsid w:val="00ED0B51"/>
    <w:rPr>
      <w:rFonts w:ascii="Times New Roman" w:hAnsi="Times New Roman" w:cs="Times New Roman" w:hint="default"/>
      <w:color w:val="FF0000"/>
    </w:rPr>
  </w:style>
  <w:style w:type="character" w:customStyle="1" w:styleId="afffffc">
    <w:name w:val="Найденные слова"/>
    <w:basedOn w:val="af9"/>
    <w:rsid w:val="00ED0B51"/>
    <w:rPr>
      <w:rFonts w:ascii="Times New Roman" w:hAnsi="Times New Roman" w:cs="Times New Roman" w:hint="default"/>
      <w:bCs w:val="0"/>
      <w:color w:val="26282F"/>
      <w:shd w:val="clear" w:color="auto" w:fill="FFF580"/>
    </w:rPr>
  </w:style>
  <w:style w:type="character" w:customStyle="1" w:styleId="afffffd">
    <w:name w:val="Не вступил в силу"/>
    <w:basedOn w:val="af9"/>
    <w:rsid w:val="00ED0B51"/>
    <w:rPr>
      <w:rFonts w:ascii="Times New Roman" w:hAnsi="Times New Roman" w:cs="Times New Roman" w:hint="default"/>
      <w:bCs w:val="0"/>
      <w:color w:val="000000"/>
      <w:shd w:val="clear" w:color="auto" w:fill="D8EDE8"/>
    </w:rPr>
  </w:style>
  <w:style w:type="character" w:customStyle="1" w:styleId="afffffe">
    <w:name w:val="Опечатки"/>
    <w:rsid w:val="00ED0B51"/>
    <w:rPr>
      <w:color w:val="FF0000"/>
    </w:rPr>
  </w:style>
  <w:style w:type="character" w:customStyle="1" w:styleId="affffff">
    <w:name w:val="Продолжение ссылки"/>
    <w:basedOn w:val="af8"/>
    <w:rsid w:val="00ED0B51"/>
    <w:rPr>
      <w:rFonts w:ascii="Times New Roman" w:hAnsi="Times New Roman" w:cs="Times New Roman" w:hint="default"/>
      <w:b/>
      <w:bCs w:val="0"/>
      <w:color w:val="106BBE"/>
    </w:rPr>
  </w:style>
  <w:style w:type="character" w:customStyle="1" w:styleId="affffff0">
    <w:name w:val="Сравнение редакций"/>
    <w:basedOn w:val="af9"/>
    <w:rsid w:val="00ED0B51"/>
    <w:rPr>
      <w:rFonts w:ascii="Times New Roman" w:hAnsi="Times New Roman" w:cs="Times New Roman" w:hint="default"/>
      <w:bCs w:val="0"/>
      <w:color w:val="26282F"/>
    </w:rPr>
  </w:style>
  <w:style w:type="character" w:customStyle="1" w:styleId="affffff1">
    <w:name w:val="Сравнение редакций. Добавленный фрагмент"/>
    <w:rsid w:val="00ED0B51"/>
    <w:rPr>
      <w:color w:val="000000"/>
      <w:shd w:val="clear" w:color="auto" w:fill="C1D7FF"/>
    </w:rPr>
  </w:style>
  <w:style w:type="character" w:customStyle="1" w:styleId="affffff2">
    <w:name w:val="Сравнение редакций. Удаленный фрагмент"/>
    <w:rsid w:val="00ED0B51"/>
    <w:rPr>
      <w:color w:val="000000"/>
      <w:shd w:val="clear" w:color="auto" w:fill="C4C413"/>
    </w:rPr>
  </w:style>
  <w:style w:type="character" w:customStyle="1" w:styleId="affffff3">
    <w:name w:val="Ссылка на утративший силу документ"/>
    <w:basedOn w:val="af8"/>
    <w:rsid w:val="00ED0B51"/>
    <w:rPr>
      <w:rFonts w:ascii="Times New Roman" w:hAnsi="Times New Roman" w:cs="Times New Roman" w:hint="default"/>
      <w:b/>
      <w:bCs w:val="0"/>
      <w:color w:val="749232"/>
    </w:rPr>
  </w:style>
  <w:style w:type="character" w:customStyle="1" w:styleId="affffff4">
    <w:name w:val="Утратил силу"/>
    <w:basedOn w:val="af9"/>
    <w:rsid w:val="00ED0B51"/>
    <w:rPr>
      <w:rFonts w:ascii="Times New Roman" w:hAnsi="Times New Roman" w:cs="Times New Roman" w:hint="default"/>
      <w:bCs w:val="0"/>
      <w:strike/>
      <w:color w:val="666600"/>
    </w:rPr>
  </w:style>
  <w:style w:type="character" w:customStyle="1" w:styleId="1e">
    <w:name w:val="Название Знак1"/>
    <w:basedOn w:val="a1"/>
    <w:locked/>
    <w:rsid w:val="007B496A"/>
    <w:rPr>
      <w:rFonts w:ascii="Times New Roman" w:eastAsia="Times New Roman" w:hAnsi="Times New Roman" w:cs="Times New Roman"/>
      <w:b/>
      <w:color w:val="FF0000"/>
      <w:sz w:val="40"/>
      <w:szCs w:val="20"/>
      <w:lang w:eastAsia="ru-RU"/>
    </w:rPr>
  </w:style>
  <w:style w:type="paragraph" w:customStyle="1" w:styleId="2a">
    <w:name w:val="Обычный2"/>
    <w:rsid w:val="00310ADA"/>
    <w:pPr>
      <w:widowControl w:val="0"/>
      <w:snapToGrid w:val="0"/>
      <w:spacing w:after="0" w:line="240" w:lineRule="auto"/>
    </w:pPr>
    <w:rPr>
      <w:rFonts w:ascii="Times New Roman" w:eastAsia="Times New Roman" w:hAnsi="Times New Roman" w:cs="Times New Roman"/>
      <w:sz w:val="20"/>
      <w:szCs w:val="20"/>
      <w:lang w:eastAsia="ru-RU"/>
    </w:rPr>
  </w:style>
  <w:style w:type="character" w:styleId="affffff5">
    <w:name w:val="Book Title"/>
    <w:basedOn w:val="a1"/>
    <w:uiPriority w:val="33"/>
    <w:qFormat/>
    <w:rsid w:val="00310ADA"/>
    <w:rPr>
      <w:b/>
      <w:bCs/>
      <w:smallCaps/>
      <w:spacing w:val="5"/>
    </w:rPr>
  </w:style>
  <w:style w:type="paragraph" w:customStyle="1" w:styleId="35">
    <w:name w:val="Обычный3"/>
    <w:rsid w:val="00305C6D"/>
    <w:pPr>
      <w:snapToGrid w:val="0"/>
      <w:spacing w:after="0" w:line="240" w:lineRule="auto"/>
      <w:jc w:val="both"/>
    </w:pPr>
    <w:rPr>
      <w:rFonts w:ascii="Times New Roman" w:eastAsia="Times New Roman" w:hAnsi="Times New Roman" w:cs="Times New Roman"/>
      <w:sz w:val="26"/>
      <w:szCs w:val="20"/>
      <w:lang w:eastAsia="ru-RU"/>
    </w:rPr>
  </w:style>
  <w:style w:type="character" w:customStyle="1" w:styleId="affffff6">
    <w:name w:val="Список Знак"/>
    <w:link w:val="a"/>
    <w:semiHidden/>
    <w:locked/>
    <w:rsid w:val="006D0DA4"/>
    <w:rPr>
      <w:rFonts w:ascii="Times New Roman" w:eastAsia="Times New Roman" w:hAnsi="Times New Roman" w:cs="Times New Roman"/>
      <w:snapToGrid w:val="0"/>
      <w:sz w:val="24"/>
      <w:szCs w:val="24"/>
    </w:rPr>
  </w:style>
  <w:style w:type="character" w:customStyle="1" w:styleId="affffff7">
    <w:name w:val="Подзаголовок Знак"/>
    <w:basedOn w:val="a1"/>
    <w:link w:val="affffff8"/>
    <w:locked/>
    <w:rsid w:val="006D0DA4"/>
    <w:rPr>
      <w:rFonts w:ascii="Cambria" w:eastAsia="Times New Roman" w:hAnsi="Cambria" w:cs="Times New Roman"/>
      <w:i/>
      <w:iCs/>
      <w:color w:val="4F81BD"/>
      <w:spacing w:val="15"/>
      <w:sz w:val="24"/>
      <w:szCs w:val="24"/>
      <w:lang w:eastAsia="zh-CN"/>
    </w:rPr>
  </w:style>
  <w:style w:type="character" w:customStyle="1" w:styleId="1f">
    <w:name w:val="Обычный (веб) Знак1"/>
    <w:aliases w:val="Обычный (веб) Знак Знак,Обычный (веб) Знак1 Знак Знак,Обычный (веб) Знак Знак Знак Знак,Обычный (Web) Знак Знак Знак Знак,Обычный (Web) Знак Знак"/>
    <w:basedOn w:val="a1"/>
    <w:semiHidden/>
    <w:locked/>
    <w:rsid w:val="006D0DA4"/>
    <w:rPr>
      <w:rFonts w:ascii="Tahoma" w:hAnsi="Tahoma" w:cs="Tahoma"/>
      <w:sz w:val="16"/>
      <w:szCs w:val="16"/>
    </w:rPr>
  </w:style>
  <w:style w:type="character" w:customStyle="1" w:styleId="ConsPlusNonformat0">
    <w:name w:val="ConsPlusNonformat Знак"/>
    <w:basedOn w:val="a1"/>
    <w:link w:val="ConsPlusNonformat"/>
    <w:locked/>
    <w:rsid w:val="006D0DA4"/>
    <w:rPr>
      <w:rFonts w:ascii="Courier New" w:eastAsia="Times New Roman" w:hAnsi="Courier New" w:cs="Courier New"/>
      <w:sz w:val="20"/>
      <w:szCs w:val="20"/>
      <w:lang w:eastAsia="ru-RU"/>
    </w:rPr>
  </w:style>
  <w:style w:type="character" w:customStyle="1" w:styleId="affffff9">
    <w:name w:val="Абзац Знак"/>
    <w:link w:val="affffffa"/>
    <w:locked/>
    <w:rsid w:val="006D0DA4"/>
    <w:rPr>
      <w:rFonts w:ascii="Times New Roman" w:eastAsia="Times New Roman" w:hAnsi="Times New Roman" w:cs="Times New Roman"/>
      <w:sz w:val="24"/>
      <w:szCs w:val="24"/>
    </w:rPr>
  </w:style>
  <w:style w:type="paragraph" w:customStyle="1" w:styleId="affffffa">
    <w:name w:val="Абзац"/>
    <w:basedOn w:val="a0"/>
    <w:link w:val="affffff9"/>
    <w:rsid w:val="006D0DA4"/>
    <w:pPr>
      <w:spacing w:before="120" w:after="60"/>
      <w:ind w:firstLine="567"/>
      <w:jc w:val="both"/>
    </w:pPr>
    <w:rPr>
      <w:lang w:eastAsia="en-US"/>
    </w:rPr>
  </w:style>
  <w:style w:type="character" w:customStyle="1" w:styleId="1f0">
    <w:name w:val="Основной текст Знак1"/>
    <w:basedOn w:val="a1"/>
    <w:semiHidden/>
    <w:rsid w:val="006D0DA4"/>
    <w:rPr>
      <w:rFonts w:eastAsiaTheme="minorEastAsia"/>
      <w:lang w:eastAsia="ru-RU"/>
    </w:rPr>
  </w:style>
  <w:style w:type="paragraph" w:customStyle="1" w:styleId="2b">
    <w:name w:val="Указатель2"/>
    <w:basedOn w:val="a0"/>
    <w:semiHidden/>
    <w:rsid w:val="006D0DA4"/>
    <w:pPr>
      <w:suppressLineNumbers/>
      <w:suppressAutoHyphens/>
      <w:spacing w:after="200" w:line="276" w:lineRule="auto"/>
    </w:pPr>
    <w:rPr>
      <w:rFonts w:ascii="Calibri" w:hAnsi="Calibri" w:cs="Mangal"/>
      <w:sz w:val="22"/>
      <w:szCs w:val="22"/>
      <w:lang w:eastAsia="zh-CN"/>
    </w:rPr>
  </w:style>
  <w:style w:type="paragraph" w:customStyle="1" w:styleId="1f1">
    <w:name w:val="Название1"/>
    <w:basedOn w:val="a0"/>
    <w:semiHidden/>
    <w:rsid w:val="006D0DA4"/>
    <w:pPr>
      <w:suppressLineNumbers/>
      <w:suppressAutoHyphens/>
      <w:spacing w:before="120" w:after="120" w:line="276" w:lineRule="auto"/>
    </w:pPr>
    <w:rPr>
      <w:rFonts w:ascii="Calibri" w:hAnsi="Calibri" w:cs="Mangal"/>
      <w:i/>
      <w:iCs/>
      <w:lang w:eastAsia="zh-CN"/>
    </w:rPr>
  </w:style>
  <w:style w:type="paragraph" w:customStyle="1" w:styleId="1f2">
    <w:name w:val="Указатель1"/>
    <w:basedOn w:val="a0"/>
    <w:semiHidden/>
    <w:rsid w:val="006D0DA4"/>
    <w:pPr>
      <w:suppressLineNumbers/>
      <w:suppressAutoHyphens/>
      <w:spacing w:after="200" w:line="276" w:lineRule="auto"/>
    </w:pPr>
    <w:rPr>
      <w:rFonts w:ascii="Calibri" w:hAnsi="Calibri" w:cs="Mangal"/>
      <w:sz w:val="22"/>
      <w:szCs w:val="22"/>
      <w:lang w:eastAsia="zh-CN"/>
    </w:rPr>
  </w:style>
  <w:style w:type="paragraph" w:customStyle="1" w:styleId="Postan">
    <w:name w:val="Postan"/>
    <w:basedOn w:val="a0"/>
    <w:semiHidden/>
    <w:rsid w:val="006D0DA4"/>
    <w:pPr>
      <w:suppressAutoHyphens/>
      <w:jc w:val="center"/>
    </w:pPr>
    <w:rPr>
      <w:sz w:val="28"/>
      <w:szCs w:val="20"/>
      <w:lang w:eastAsia="zh-CN"/>
    </w:rPr>
  </w:style>
  <w:style w:type="paragraph" w:customStyle="1" w:styleId="212">
    <w:name w:val="Основной текст с отступом 21"/>
    <w:basedOn w:val="a0"/>
    <w:semiHidden/>
    <w:rsid w:val="006D0DA4"/>
    <w:pPr>
      <w:suppressAutoHyphens/>
      <w:ind w:firstLine="709"/>
      <w:jc w:val="both"/>
    </w:pPr>
    <w:rPr>
      <w:rFonts w:ascii="Calibri" w:hAnsi="Calibri" w:cs="Calibri"/>
      <w:sz w:val="28"/>
      <w:szCs w:val="28"/>
      <w:lang w:eastAsia="zh-CN"/>
    </w:rPr>
  </w:style>
  <w:style w:type="paragraph" w:customStyle="1" w:styleId="1f3">
    <w:name w:val="Знак1 Знак Знак Знак"/>
    <w:basedOn w:val="a0"/>
    <w:semiHidden/>
    <w:rsid w:val="006D0DA4"/>
    <w:pPr>
      <w:suppressAutoHyphens/>
      <w:spacing w:before="100" w:after="100"/>
    </w:pPr>
    <w:rPr>
      <w:rFonts w:ascii="Tahoma" w:hAnsi="Tahoma"/>
      <w:sz w:val="20"/>
      <w:szCs w:val="20"/>
      <w:lang w:val="en-US" w:eastAsia="zh-CN"/>
    </w:rPr>
  </w:style>
  <w:style w:type="paragraph" w:customStyle="1" w:styleId="311">
    <w:name w:val="Основной текст с отступом 31"/>
    <w:basedOn w:val="a0"/>
    <w:semiHidden/>
    <w:rsid w:val="006D0DA4"/>
    <w:pPr>
      <w:suppressAutoHyphens/>
      <w:spacing w:after="120"/>
      <w:ind w:left="283"/>
    </w:pPr>
    <w:rPr>
      <w:sz w:val="16"/>
      <w:szCs w:val="16"/>
      <w:lang w:eastAsia="zh-CN"/>
    </w:rPr>
  </w:style>
  <w:style w:type="paragraph" w:customStyle="1" w:styleId="312">
    <w:name w:val="Основной текст 31"/>
    <w:basedOn w:val="a0"/>
    <w:semiHidden/>
    <w:rsid w:val="006D0DA4"/>
    <w:pPr>
      <w:suppressAutoHyphens/>
      <w:jc w:val="center"/>
    </w:pPr>
    <w:rPr>
      <w:sz w:val="28"/>
      <w:szCs w:val="28"/>
      <w:lang w:eastAsia="zh-CN"/>
    </w:rPr>
  </w:style>
  <w:style w:type="paragraph" w:customStyle="1" w:styleId="1f4">
    <w:name w:val="Знак1"/>
    <w:basedOn w:val="a0"/>
    <w:semiHidden/>
    <w:rsid w:val="006D0DA4"/>
    <w:pPr>
      <w:suppressAutoHyphens/>
      <w:spacing w:before="100" w:after="100"/>
    </w:pPr>
    <w:rPr>
      <w:rFonts w:ascii="Tahoma" w:hAnsi="Tahoma" w:cs="Tahoma"/>
      <w:sz w:val="20"/>
      <w:szCs w:val="20"/>
      <w:lang w:val="en-US" w:eastAsia="zh-CN"/>
    </w:rPr>
  </w:style>
  <w:style w:type="paragraph" w:customStyle="1" w:styleId="xl65">
    <w:name w:val="xl65"/>
    <w:basedOn w:val="a0"/>
    <w:semiHidden/>
    <w:rsid w:val="006D0DA4"/>
    <w:pPr>
      <w:pBdr>
        <w:top w:val="single" w:sz="4" w:space="0" w:color="000000"/>
        <w:left w:val="single" w:sz="4" w:space="0" w:color="000000"/>
        <w:bottom w:val="single" w:sz="4" w:space="0" w:color="000000"/>
        <w:right w:val="single" w:sz="4" w:space="0" w:color="000000"/>
      </w:pBdr>
      <w:suppressAutoHyphens/>
      <w:spacing w:before="100" w:after="100"/>
      <w:jc w:val="center"/>
    </w:pPr>
    <w:rPr>
      <w:lang w:eastAsia="zh-CN"/>
    </w:rPr>
  </w:style>
  <w:style w:type="paragraph" w:customStyle="1" w:styleId="affffffb">
    <w:name w:val="Знак"/>
    <w:basedOn w:val="a0"/>
    <w:semiHidden/>
    <w:rsid w:val="006D0DA4"/>
    <w:pPr>
      <w:suppressAutoHyphens/>
      <w:spacing w:before="100" w:after="100"/>
    </w:pPr>
    <w:rPr>
      <w:rFonts w:ascii="Tahoma" w:hAnsi="Tahoma" w:cs="Tahoma"/>
      <w:sz w:val="20"/>
      <w:szCs w:val="20"/>
      <w:lang w:val="en-US" w:eastAsia="zh-CN"/>
    </w:rPr>
  </w:style>
  <w:style w:type="paragraph" w:customStyle="1" w:styleId="2c">
    <w:name w:val="Знак2 Знак Знак Знак Знак Знак Знак Знак Знак Знак Знак Знак Знак Знак Знак Знак"/>
    <w:basedOn w:val="a0"/>
    <w:semiHidden/>
    <w:rsid w:val="006D0DA4"/>
    <w:pPr>
      <w:suppressAutoHyphens/>
      <w:spacing w:before="100" w:after="100"/>
    </w:pPr>
    <w:rPr>
      <w:rFonts w:ascii="Tahoma" w:hAnsi="Tahoma" w:cs="Tahoma"/>
      <w:sz w:val="20"/>
      <w:szCs w:val="20"/>
      <w:lang w:val="en-US" w:eastAsia="zh-CN"/>
    </w:rPr>
  </w:style>
  <w:style w:type="paragraph" w:customStyle="1" w:styleId="affffffc">
    <w:name w:val="Содержимое таблицы"/>
    <w:basedOn w:val="a0"/>
    <w:semiHidden/>
    <w:rsid w:val="006D0DA4"/>
    <w:pPr>
      <w:suppressLineNumbers/>
      <w:suppressAutoHyphens/>
      <w:spacing w:after="200" w:line="276" w:lineRule="auto"/>
    </w:pPr>
    <w:rPr>
      <w:rFonts w:ascii="Calibri" w:hAnsi="Calibri" w:cs="Calibri"/>
      <w:sz w:val="22"/>
      <w:szCs w:val="22"/>
      <w:lang w:eastAsia="zh-CN"/>
    </w:rPr>
  </w:style>
  <w:style w:type="paragraph" w:customStyle="1" w:styleId="affffffd">
    <w:name w:val="Заголовок таблицы"/>
    <w:basedOn w:val="affffffc"/>
    <w:semiHidden/>
    <w:rsid w:val="006D0DA4"/>
  </w:style>
  <w:style w:type="paragraph" w:customStyle="1" w:styleId="western">
    <w:name w:val="western"/>
    <w:basedOn w:val="a0"/>
    <w:semiHidden/>
    <w:rsid w:val="006D0DA4"/>
    <w:pPr>
      <w:suppressAutoHyphens/>
      <w:spacing w:before="280" w:after="280" w:line="276" w:lineRule="auto"/>
    </w:pPr>
    <w:rPr>
      <w:rFonts w:ascii="Calibri" w:hAnsi="Calibri" w:cs="Calibri"/>
      <w:sz w:val="22"/>
      <w:szCs w:val="22"/>
      <w:lang w:eastAsia="zh-CN"/>
    </w:rPr>
  </w:style>
  <w:style w:type="character" w:customStyle="1" w:styleId="71">
    <w:name w:val="Заголовок 7 Знак1"/>
    <w:basedOn w:val="a1"/>
    <w:semiHidden/>
    <w:rsid w:val="006D0DA4"/>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semiHidden/>
    <w:rsid w:val="006D0DA4"/>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6D0DA4"/>
    <w:rPr>
      <w:rFonts w:asciiTheme="majorHAnsi" w:eastAsiaTheme="majorEastAsia" w:hAnsiTheme="majorHAnsi" w:cstheme="majorBidi"/>
      <w:i/>
      <w:iCs/>
      <w:color w:val="404040" w:themeColor="text1" w:themeTint="BF"/>
    </w:rPr>
  </w:style>
  <w:style w:type="character" w:customStyle="1" w:styleId="1f5">
    <w:name w:val="Текст выноски Знак1"/>
    <w:basedOn w:val="a1"/>
    <w:semiHidden/>
    <w:rsid w:val="006D0DA4"/>
    <w:rPr>
      <w:rFonts w:ascii="Tahoma" w:hAnsi="Tahoma" w:cs="Tahoma"/>
      <w:sz w:val="16"/>
      <w:szCs w:val="16"/>
    </w:rPr>
  </w:style>
  <w:style w:type="character" w:customStyle="1" w:styleId="1f6">
    <w:name w:val="Верхний колонтитул Знак1"/>
    <w:basedOn w:val="a1"/>
    <w:semiHidden/>
    <w:rsid w:val="006D0DA4"/>
    <w:rPr>
      <w:rFonts w:eastAsiaTheme="minorEastAsia"/>
      <w:lang w:eastAsia="ru-RU"/>
    </w:rPr>
  </w:style>
  <w:style w:type="character" w:customStyle="1" w:styleId="1f7">
    <w:name w:val="Нижний колонтитул Знак1"/>
    <w:basedOn w:val="a1"/>
    <w:semiHidden/>
    <w:rsid w:val="006D0DA4"/>
    <w:rPr>
      <w:rFonts w:eastAsiaTheme="minorEastAsia"/>
      <w:lang w:eastAsia="ru-RU"/>
    </w:rPr>
  </w:style>
  <w:style w:type="character" w:customStyle="1" w:styleId="1f8">
    <w:name w:val="Основной текст с отступом Знак1"/>
    <w:basedOn w:val="a1"/>
    <w:uiPriority w:val="99"/>
    <w:semiHidden/>
    <w:rsid w:val="006D0DA4"/>
    <w:rPr>
      <w:rFonts w:eastAsiaTheme="minorEastAsia"/>
      <w:lang w:eastAsia="ru-RU"/>
    </w:rPr>
  </w:style>
  <w:style w:type="character" w:customStyle="1" w:styleId="313">
    <w:name w:val="Основной текст 3 Знак1"/>
    <w:basedOn w:val="a1"/>
    <w:semiHidden/>
    <w:rsid w:val="006D0DA4"/>
    <w:rPr>
      <w:rFonts w:eastAsiaTheme="minorEastAsia"/>
      <w:sz w:val="16"/>
      <w:szCs w:val="16"/>
      <w:lang w:eastAsia="ru-RU"/>
    </w:rPr>
  </w:style>
  <w:style w:type="character" w:customStyle="1" w:styleId="1f9">
    <w:name w:val="Текст сноски Знак1"/>
    <w:basedOn w:val="a1"/>
    <w:uiPriority w:val="99"/>
    <w:semiHidden/>
    <w:rsid w:val="006D0DA4"/>
    <w:rPr>
      <w:rFonts w:eastAsiaTheme="minorEastAsia"/>
      <w:sz w:val="20"/>
      <w:szCs w:val="20"/>
      <w:lang w:eastAsia="ru-RU"/>
    </w:rPr>
  </w:style>
  <w:style w:type="paragraph" w:styleId="a">
    <w:name w:val="List"/>
    <w:basedOn w:val="a0"/>
    <w:link w:val="affffff6"/>
    <w:semiHidden/>
    <w:unhideWhenUsed/>
    <w:rsid w:val="006D0DA4"/>
    <w:pPr>
      <w:numPr>
        <w:numId w:val="1"/>
      </w:numPr>
      <w:spacing w:after="200" w:line="276" w:lineRule="auto"/>
      <w:ind w:left="283" w:hanging="283"/>
      <w:contextualSpacing/>
    </w:pPr>
    <w:rPr>
      <w:snapToGrid w:val="0"/>
      <w:lang w:eastAsia="en-US"/>
    </w:rPr>
  </w:style>
  <w:style w:type="paragraph" w:styleId="affffff8">
    <w:name w:val="Subtitle"/>
    <w:basedOn w:val="a0"/>
    <w:next w:val="a0"/>
    <w:link w:val="affffff7"/>
    <w:qFormat/>
    <w:rsid w:val="006D0DA4"/>
    <w:pPr>
      <w:numPr>
        <w:ilvl w:val="1"/>
      </w:numPr>
      <w:spacing w:after="200" w:line="276" w:lineRule="auto"/>
    </w:pPr>
    <w:rPr>
      <w:rFonts w:ascii="Cambria" w:hAnsi="Cambria"/>
      <w:i/>
      <w:iCs/>
      <w:color w:val="4F81BD"/>
      <w:spacing w:val="15"/>
      <w:lang w:eastAsia="zh-CN"/>
    </w:rPr>
  </w:style>
  <w:style w:type="character" w:customStyle="1" w:styleId="1fa">
    <w:name w:val="Подзаголовок Знак1"/>
    <w:basedOn w:val="a1"/>
    <w:link w:val="affffff8"/>
    <w:rsid w:val="006D0DA4"/>
    <w:rPr>
      <w:rFonts w:asciiTheme="majorHAnsi" w:eastAsiaTheme="majorEastAsia" w:hAnsiTheme="majorHAnsi" w:cstheme="majorBidi"/>
      <w:i/>
      <w:iCs/>
      <w:color w:val="4F81BD" w:themeColor="accent1"/>
      <w:spacing w:val="15"/>
      <w:sz w:val="24"/>
      <w:szCs w:val="24"/>
      <w:lang w:eastAsia="ru-RU"/>
    </w:rPr>
  </w:style>
  <w:style w:type="character" w:customStyle="1" w:styleId="WW8Num3z0">
    <w:name w:val="WW8Num3z0"/>
    <w:rsid w:val="006D0DA4"/>
    <w:rPr>
      <w:rFonts w:ascii="Symbol" w:hAnsi="Symbol" w:cs="OpenSymbol" w:hint="default"/>
    </w:rPr>
  </w:style>
  <w:style w:type="character" w:customStyle="1" w:styleId="2d">
    <w:name w:val="Основной шрифт абзаца2"/>
    <w:rsid w:val="006D0DA4"/>
  </w:style>
  <w:style w:type="character" w:customStyle="1" w:styleId="Absatz-Standardschriftart">
    <w:name w:val="Absatz-Standardschriftart"/>
    <w:rsid w:val="006D0DA4"/>
  </w:style>
  <w:style w:type="character" w:customStyle="1" w:styleId="WW-Absatz-Standardschriftart">
    <w:name w:val="WW-Absatz-Standardschriftart"/>
    <w:rsid w:val="006D0DA4"/>
  </w:style>
  <w:style w:type="character" w:customStyle="1" w:styleId="WW-Absatz-Standardschriftart1">
    <w:name w:val="WW-Absatz-Standardschriftart1"/>
    <w:rsid w:val="006D0DA4"/>
  </w:style>
  <w:style w:type="character" w:customStyle="1" w:styleId="WW-Absatz-Standardschriftart11">
    <w:name w:val="WW-Absatz-Standardschriftart11"/>
    <w:rsid w:val="006D0DA4"/>
  </w:style>
  <w:style w:type="character" w:customStyle="1" w:styleId="WW-Absatz-Standardschriftart111">
    <w:name w:val="WW-Absatz-Standardschriftart111"/>
    <w:rsid w:val="006D0DA4"/>
  </w:style>
  <w:style w:type="character" w:customStyle="1" w:styleId="WW-Absatz-Standardschriftart1111">
    <w:name w:val="WW-Absatz-Standardschriftart1111"/>
    <w:rsid w:val="006D0DA4"/>
  </w:style>
  <w:style w:type="character" w:customStyle="1" w:styleId="WW-Absatz-Standardschriftart11111">
    <w:name w:val="WW-Absatz-Standardschriftart11111"/>
    <w:rsid w:val="006D0DA4"/>
  </w:style>
  <w:style w:type="character" w:customStyle="1" w:styleId="WW-Absatz-Standardschriftart111111">
    <w:name w:val="WW-Absatz-Standardschriftart111111"/>
    <w:rsid w:val="006D0DA4"/>
  </w:style>
  <w:style w:type="character" w:customStyle="1" w:styleId="WW-Absatz-Standardschriftart1111111">
    <w:name w:val="WW-Absatz-Standardschriftart1111111"/>
    <w:rsid w:val="006D0DA4"/>
  </w:style>
  <w:style w:type="character" w:customStyle="1" w:styleId="WW-Absatz-Standardschriftart11111111">
    <w:name w:val="WW-Absatz-Standardschriftart11111111"/>
    <w:rsid w:val="006D0DA4"/>
  </w:style>
  <w:style w:type="character" w:customStyle="1" w:styleId="WW-Absatz-Standardschriftart111111111">
    <w:name w:val="WW-Absatz-Standardschriftart111111111"/>
    <w:rsid w:val="006D0DA4"/>
  </w:style>
  <w:style w:type="character" w:customStyle="1" w:styleId="WW-Absatz-Standardschriftart1111111111">
    <w:name w:val="WW-Absatz-Standardschriftart1111111111"/>
    <w:rsid w:val="006D0DA4"/>
  </w:style>
  <w:style w:type="character" w:customStyle="1" w:styleId="WW-Absatz-Standardschriftart11111111111">
    <w:name w:val="WW-Absatz-Standardschriftart11111111111"/>
    <w:rsid w:val="006D0DA4"/>
  </w:style>
  <w:style w:type="character" w:customStyle="1" w:styleId="WW-Absatz-Standardschriftart111111111111">
    <w:name w:val="WW-Absatz-Standardschriftart111111111111"/>
    <w:rsid w:val="006D0DA4"/>
  </w:style>
  <w:style w:type="character" w:customStyle="1" w:styleId="WW8Num11z0">
    <w:name w:val="WW8Num11z0"/>
    <w:rsid w:val="006D0DA4"/>
    <w:rPr>
      <w:rFonts w:ascii="Times New Roman" w:eastAsia="Times New Roman" w:hAnsi="Times New Roman" w:cs="Times New Roman" w:hint="default"/>
    </w:rPr>
  </w:style>
  <w:style w:type="character" w:customStyle="1" w:styleId="WW8Num18z0">
    <w:name w:val="WW8Num18z0"/>
    <w:rsid w:val="006D0DA4"/>
    <w:rPr>
      <w:rFonts w:ascii="Times New Roman" w:eastAsia="Times New Roman" w:hAnsi="Times New Roman" w:cs="Times New Roman" w:hint="default"/>
    </w:rPr>
  </w:style>
  <w:style w:type="character" w:customStyle="1" w:styleId="1fb">
    <w:name w:val="Основной шрифт абзаца1"/>
    <w:rsid w:val="006D0DA4"/>
  </w:style>
  <w:style w:type="character" w:customStyle="1" w:styleId="92">
    <w:name w:val="Знак Знак9"/>
    <w:rsid w:val="006D0DA4"/>
  </w:style>
  <w:style w:type="character" w:customStyle="1" w:styleId="82">
    <w:name w:val="Знак Знак8"/>
    <w:rsid w:val="006D0DA4"/>
  </w:style>
  <w:style w:type="character" w:customStyle="1" w:styleId="130">
    <w:name w:val="Знак Знак13"/>
    <w:rsid w:val="006D0DA4"/>
    <w:rPr>
      <w:rFonts w:ascii="AG Souvenir" w:eastAsia="Times New Roman" w:hAnsi="AG Souvenir" w:cs="Times New Roman" w:hint="default"/>
      <w:b/>
      <w:bCs w:val="0"/>
      <w:spacing w:val="38"/>
      <w:sz w:val="28"/>
      <w:szCs w:val="20"/>
    </w:rPr>
  </w:style>
  <w:style w:type="character" w:customStyle="1" w:styleId="120">
    <w:name w:val="Знак Знак12"/>
    <w:rsid w:val="006D0DA4"/>
    <w:rPr>
      <w:rFonts w:ascii="Times New Roman" w:eastAsia="Times New Roman" w:hAnsi="Times New Roman" w:cs="Times New Roman" w:hint="default"/>
      <w:sz w:val="28"/>
      <w:szCs w:val="20"/>
    </w:rPr>
  </w:style>
  <w:style w:type="character" w:customStyle="1" w:styleId="111">
    <w:name w:val="Знак Знак11"/>
    <w:rsid w:val="006D0DA4"/>
    <w:rPr>
      <w:rFonts w:ascii="Arial" w:eastAsia="Times New Roman" w:hAnsi="Arial" w:cs="Arial" w:hint="default"/>
      <w:b/>
      <w:bCs/>
      <w:sz w:val="26"/>
      <w:szCs w:val="26"/>
    </w:rPr>
  </w:style>
  <w:style w:type="character" w:customStyle="1" w:styleId="72">
    <w:name w:val="Знак Знак7"/>
    <w:rsid w:val="006D0DA4"/>
    <w:rPr>
      <w:rFonts w:ascii="Times New Roman" w:eastAsia="Times New Roman" w:hAnsi="Times New Roman" w:cs="Times New Roman" w:hint="default"/>
      <w:sz w:val="28"/>
      <w:szCs w:val="20"/>
    </w:rPr>
  </w:style>
  <w:style w:type="character" w:customStyle="1" w:styleId="61">
    <w:name w:val="Знак Знак6"/>
    <w:rsid w:val="006D0DA4"/>
    <w:rPr>
      <w:rFonts w:ascii="Times New Roman" w:eastAsia="Times New Roman" w:hAnsi="Times New Roman" w:cs="Times New Roman" w:hint="default"/>
      <w:sz w:val="28"/>
      <w:szCs w:val="20"/>
    </w:rPr>
  </w:style>
  <w:style w:type="character" w:customStyle="1" w:styleId="51">
    <w:name w:val="Знак Знак5"/>
    <w:rsid w:val="006D0DA4"/>
    <w:rPr>
      <w:sz w:val="28"/>
      <w:szCs w:val="28"/>
    </w:rPr>
  </w:style>
  <w:style w:type="character" w:customStyle="1" w:styleId="41">
    <w:name w:val="Знак Знак4"/>
    <w:rsid w:val="006D0DA4"/>
    <w:rPr>
      <w:rFonts w:ascii="Times New Roman" w:eastAsia="Times New Roman" w:hAnsi="Times New Roman" w:cs="Times New Roman" w:hint="default"/>
      <w:sz w:val="28"/>
      <w:szCs w:val="24"/>
    </w:rPr>
  </w:style>
  <w:style w:type="character" w:customStyle="1" w:styleId="36">
    <w:name w:val="Знак Знак3"/>
    <w:rsid w:val="006D0DA4"/>
    <w:rPr>
      <w:rFonts w:ascii="Tahoma" w:eastAsia="Times New Roman" w:hAnsi="Tahoma" w:cs="Tahoma" w:hint="default"/>
      <w:sz w:val="16"/>
      <w:szCs w:val="16"/>
    </w:rPr>
  </w:style>
  <w:style w:type="character" w:customStyle="1" w:styleId="2e">
    <w:name w:val="Знак Знак2"/>
    <w:rsid w:val="006D0DA4"/>
    <w:rPr>
      <w:rFonts w:ascii="Times New Roman" w:hAnsi="Times New Roman" w:cs="Times New Roman" w:hint="default"/>
      <w:sz w:val="16"/>
      <w:szCs w:val="16"/>
    </w:rPr>
  </w:style>
  <w:style w:type="character" w:customStyle="1" w:styleId="1fc">
    <w:name w:val="Знак Знак1"/>
    <w:rsid w:val="006D0DA4"/>
    <w:rPr>
      <w:rFonts w:ascii="Times New Roman" w:hAnsi="Times New Roman" w:cs="Times New Roman" w:hint="default"/>
      <w:color w:val="FF0000"/>
      <w:sz w:val="28"/>
      <w:szCs w:val="24"/>
    </w:rPr>
  </w:style>
  <w:style w:type="character" w:customStyle="1" w:styleId="affffffe">
    <w:name w:val="Знак Знак"/>
    <w:rsid w:val="006D0DA4"/>
    <w:rPr>
      <w:rFonts w:ascii="Times New Roman" w:hAnsi="Times New Roman" w:cs="Times New Roman" w:hint="default"/>
      <w:sz w:val="28"/>
      <w:szCs w:val="28"/>
    </w:rPr>
  </w:style>
  <w:style w:type="character" w:customStyle="1" w:styleId="FontStyle43">
    <w:name w:val="Font Style43"/>
    <w:rsid w:val="006D0DA4"/>
    <w:rPr>
      <w:rFonts w:ascii="Times New Roman" w:hAnsi="Times New Roman" w:cs="Times New Roman" w:hint="default"/>
      <w:sz w:val="26"/>
      <w:szCs w:val="26"/>
    </w:rPr>
  </w:style>
  <w:style w:type="character" w:customStyle="1" w:styleId="highlighthighlightactive">
    <w:name w:val="highlight highlight_active"/>
    <w:rsid w:val="006D0DA4"/>
  </w:style>
  <w:style w:type="character" w:customStyle="1" w:styleId="afffffff">
    <w:name w:val="Маркеры списка"/>
    <w:rsid w:val="006D0DA4"/>
    <w:rPr>
      <w:rFonts w:ascii="OpenSymbol" w:eastAsia="OpenSymbol" w:hAnsi="OpenSymbol" w:cs="OpenSymbol" w:hint="default"/>
    </w:rPr>
  </w:style>
  <w:style w:type="character" w:customStyle="1" w:styleId="afffffff0">
    <w:name w:val="Символ нумерации"/>
    <w:rsid w:val="006D0DA4"/>
  </w:style>
  <w:style w:type="paragraph" w:customStyle="1" w:styleId="headertext">
    <w:name w:val="headertext"/>
    <w:basedOn w:val="a0"/>
    <w:rsid w:val="00934463"/>
    <w:pPr>
      <w:spacing w:before="100" w:beforeAutospacing="1" w:after="100" w:afterAutospacing="1"/>
    </w:pPr>
  </w:style>
  <w:style w:type="paragraph" w:styleId="HTML">
    <w:name w:val="HTML Preformatted"/>
    <w:basedOn w:val="a0"/>
    <w:link w:val="HTML0"/>
    <w:uiPriority w:val="99"/>
    <w:semiHidden/>
    <w:unhideWhenUsed/>
    <w:rsid w:val="00BE0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BE0851"/>
    <w:rPr>
      <w:rFonts w:ascii="Courier New" w:eastAsia="Times New Roman" w:hAnsi="Courier New" w:cs="Courier New"/>
      <w:sz w:val="20"/>
      <w:szCs w:val="20"/>
      <w:lang w:eastAsia="ru-RU"/>
    </w:rPr>
  </w:style>
  <w:style w:type="paragraph" w:customStyle="1" w:styleId="otekstj">
    <w:name w:val="otekstj"/>
    <w:basedOn w:val="a0"/>
    <w:rsid w:val="00BE0851"/>
    <w:pPr>
      <w:spacing w:before="100" w:beforeAutospacing="1" w:after="100" w:afterAutospacing="1"/>
    </w:pPr>
  </w:style>
  <w:style w:type="paragraph" w:styleId="afffffff1">
    <w:name w:val="Plain Text"/>
    <w:basedOn w:val="a0"/>
    <w:link w:val="afffffff2"/>
    <w:rsid w:val="00BE0851"/>
    <w:pPr>
      <w:spacing w:before="60" w:after="60"/>
    </w:pPr>
    <w:rPr>
      <w:rFonts w:ascii="Verdana" w:hAnsi="Verdana"/>
      <w:color w:val="000000"/>
      <w:sz w:val="18"/>
      <w:szCs w:val="18"/>
    </w:rPr>
  </w:style>
  <w:style w:type="character" w:customStyle="1" w:styleId="afffffff2">
    <w:name w:val="Текст Знак"/>
    <w:basedOn w:val="a1"/>
    <w:link w:val="afffffff1"/>
    <w:rsid w:val="00BE0851"/>
    <w:rPr>
      <w:rFonts w:ascii="Verdana" w:eastAsia="Times New Roman" w:hAnsi="Verdana" w:cs="Times New Roman"/>
      <w:color w:val="000000"/>
      <w:sz w:val="18"/>
      <w:szCs w:val="18"/>
      <w:lang w:eastAsia="ru-RU"/>
    </w:rPr>
  </w:style>
  <w:style w:type="paragraph" w:customStyle="1" w:styleId="formattext">
    <w:name w:val="formattext"/>
    <w:basedOn w:val="a0"/>
    <w:uiPriority w:val="99"/>
    <w:qFormat/>
    <w:rsid w:val="00200C3E"/>
    <w:pPr>
      <w:spacing w:before="100" w:beforeAutospacing="1" w:after="100" w:afterAutospacing="1"/>
    </w:pPr>
  </w:style>
  <w:style w:type="paragraph" w:customStyle="1" w:styleId="ConsPlusTitlePage">
    <w:name w:val="ConsPlusTitlePage"/>
    <w:rsid w:val="00ED0940"/>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DocList">
    <w:name w:val="ConsPlusDocList"/>
    <w:rsid w:val="00ED0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ED0940"/>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ED094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ED09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ff3">
    <w:name w:val="Базовый"/>
    <w:uiPriority w:val="99"/>
    <w:qFormat/>
    <w:rsid w:val="00866647"/>
    <w:pPr>
      <w:suppressAutoHyphens/>
    </w:pPr>
    <w:rPr>
      <w:rFonts w:ascii="Calibri" w:eastAsia="SimSun" w:hAnsi="Calibri" w:cs="Calibri"/>
      <w:color w:val="00000A"/>
    </w:rPr>
  </w:style>
  <w:style w:type="paragraph" w:customStyle="1" w:styleId="Standard">
    <w:name w:val="Standard"/>
    <w:uiPriority w:val="99"/>
    <w:qFormat/>
    <w:rsid w:val="00866647"/>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7119954">
      <w:bodyDiv w:val="1"/>
      <w:marLeft w:val="0"/>
      <w:marRight w:val="0"/>
      <w:marTop w:val="0"/>
      <w:marBottom w:val="0"/>
      <w:divBdr>
        <w:top w:val="none" w:sz="0" w:space="0" w:color="auto"/>
        <w:left w:val="none" w:sz="0" w:space="0" w:color="auto"/>
        <w:bottom w:val="none" w:sz="0" w:space="0" w:color="auto"/>
        <w:right w:val="none" w:sz="0" w:space="0" w:color="auto"/>
      </w:divBdr>
    </w:div>
    <w:div w:id="31151731">
      <w:bodyDiv w:val="1"/>
      <w:marLeft w:val="0"/>
      <w:marRight w:val="0"/>
      <w:marTop w:val="0"/>
      <w:marBottom w:val="0"/>
      <w:divBdr>
        <w:top w:val="none" w:sz="0" w:space="0" w:color="auto"/>
        <w:left w:val="none" w:sz="0" w:space="0" w:color="auto"/>
        <w:bottom w:val="none" w:sz="0" w:space="0" w:color="auto"/>
        <w:right w:val="none" w:sz="0" w:space="0" w:color="auto"/>
      </w:divBdr>
    </w:div>
    <w:div w:id="36901445">
      <w:bodyDiv w:val="1"/>
      <w:marLeft w:val="0"/>
      <w:marRight w:val="0"/>
      <w:marTop w:val="0"/>
      <w:marBottom w:val="0"/>
      <w:divBdr>
        <w:top w:val="none" w:sz="0" w:space="0" w:color="auto"/>
        <w:left w:val="none" w:sz="0" w:space="0" w:color="auto"/>
        <w:bottom w:val="none" w:sz="0" w:space="0" w:color="auto"/>
        <w:right w:val="none" w:sz="0" w:space="0" w:color="auto"/>
      </w:divBdr>
    </w:div>
    <w:div w:id="57242489">
      <w:bodyDiv w:val="1"/>
      <w:marLeft w:val="0"/>
      <w:marRight w:val="0"/>
      <w:marTop w:val="0"/>
      <w:marBottom w:val="0"/>
      <w:divBdr>
        <w:top w:val="none" w:sz="0" w:space="0" w:color="auto"/>
        <w:left w:val="none" w:sz="0" w:space="0" w:color="auto"/>
        <w:bottom w:val="none" w:sz="0" w:space="0" w:color="auto"/>
        <w:right w:val="none" w:sz="0" w:space="0" w:color="auto"/>
      </w:divBdr>
    </w:div>
    <w:div w:id="67271594">
      <w:bodyDiv w:val="1"/>
      <w:marLeft w:val="0"/>
      <w:marRight w:val="0"/>
      <w:marTop w:val="0"/>
      <w:marBottom w:val="0"/>
      <w:divBdr>
        <w:top w:val="none" w:sz="0" w:space="0" w:color="auto"/>
        <w:left w:val="none" w:sz="0" w:space="0" w:color="auto"/>
        <w:bottom w:val="none" w:sz="0" w:space="0" w:color="auto"/>
        <w:right w:val="none" w:sz="0" w:space="0" w:color="auto"/>
      </w:divBdr>
    </w:div>
    <w:div w:id="143353407">
      <w:bodyDiv w:val="1"/>
      <w:marLeft w:val="0"/>
      <w:marRight w:val="0"/>
      <w:marTop w:val="0"/>
      <w:marBottom w:val="0"/>
      <w:divBdr>
        <w:top w:val="none" w:sz="0" w:space="0" w:color="auto"/>
        <w:left w:val="none" w:sz="0" w:space="0" w:color="auto"/>
        <w:bottom w:val="none" w:sz="0" w:space="0" w:color="auto"/>
        <w:right w:val="none" w:sz="0" w:space="0" w:color="auto"/>
      </w:divBdr>
    </w:div>
    <w:div w:id="147211771">
      <w:bodyDiv w:val="1"/>
      <w:marLeft w:val="0"/>
      <w:marRight w:val="0"/>
      <w:marTop w:val="0"/>
      <w:marBottom w:val="0"/>
      <w:divBdr>
        <w:top w:val="none" w:sz="0" w:space="0" w:color="auto"/>
        <w:left w:val="none" w:sz="0" w:space="0" w:color="auto"/>
        <w:bottom w:val="none" w:sz="0" w:space="0" w:color="auto"/>
        <w:right w:val="none" w:sz="0" w:space="0" w:color="auto"/>
      </w:divBdr>
    </w:div>
    <w:div w:id="250435691">
      <w:bodyDiv w:val="1"/>
      <w:marLeft w:val="0"/>
      <w:marRight w:val="0"/>
      <w:marTop w:val="0"/>
      <w:marBottom w:val="0"/>
      <w:divBdr>
        <w:top w:val="none" w:sz="0" w:space="0" w:color="auto"/>
        <w:left w:val="none" w:sz="0" w:space="0" w:color="auto"/>
        <w:bottom w:val="none" w:sz="0" w:space="0" w:color="auto"/>
        <w:right w:val="none" w:sz="0" w:space="0" w:color="auto"/>
      </w:divBdr>
    </w:div>
    <w:div w:id="262422078">
      <w:bodyDiv w:val="1"/>
      <w:marLeft w:val="0"/>
      <w:marRight w:val="0"/>
      <w:marTop w:val="0"/>
      <w:marBottom w:val="0"/>
      <w:divBdr>
        <w:top w:val="none" w:sz="0" w:space="0" w:color="auto"/>
        <w:left w:val="none" w:sz="0" w:space="0" w:color="auto"/>
        <w:bottom w:val="none" w:sz="0" w:space="0" w:color="auto"/>
        <w:right w:val="none" w:sz="0" w:space="0" w:color="auto"/>
      </w:divBdr>
    </w:div>
    <w:div w:id="269705680">
      <w:bodyDiv w:val="1"/>
      <w:marLeft w:val="0"/>
      <w:marRight w:val="0"/>
      <w:marTop w:val="0"/>
      <w:marBottom w:val="0"/>
      <w:divBdr>
        <w:top w:val="none" w:sz="0" w:space="0" w:color="auto"/>
        <w:left w:val="none" w:sz="0" w:space="0" w:color="auto"/>
        <w:bottom w:val="none" w:sz="0" w:space="0" w:color="auto"/>
        <w:right w:val="none" w:sz="0" w:space="0" w:color="auto"/>
      </w:divBdr>
    </w:div>
    <w:div w:id="299892920">
      <w:bodyDiv w:val="1"/>
      <w:marLeft w:val="0"/>
      <w:marRight w:val="0"/>
      <w:marTop w:val="0"/>
      <w:marBottom w:val="0"/>
      <w:divBdr>
        <w:top w:val="none" w:sz="0" w:space="0" w:color="auto"/>
        <w:left w:val="none" w:sz="0" w:space="0" w:color="auto"/>
        <w:bottom w:val="none" w:sz="0" w:space="0" w:color="auto"/>
        <w:right w:val="none" w:sz="0" w:space="0" w:color="auto"/>
      </w:divBdr>
    </w:div>
    <w:div w:id="335966164">
      <w:bodyDiv w:val="1"/>
      <w:marLeft w:val="0"/>
      <w:marRight w:val="0"/>
      <w:marTop w:val="0"/>
      <w:marBottom w:val="0"/>
      <w:divBdr>
        <w:top w:val="none" w:sz="0" w:space="0" w:color="auto"/>
        <w:left w:val="none" w:sz="0" w:space="0" w:color="auto"/>
        <w:bottom w:val="none" w:sz="0" w:space="0" w:color="auto"/>
        <w:right w:val="none" w:sz="0" w:space="0" w:color="auto"/>
      </w:divBdr>
      <w:divsChild>
        <w:div w:id="911237386">
          <w:marLeft w:val="0"/>
          <w:marRight w:val="0"/>
          <w:marTop w:val="0"/>
          <w:marBottom w:val="0"/>
          <w:divBdr>
            <w:top w:val="none" w:sz="0" w:space="0" w:color="auto"/>
            <w:left w:val="none" w:sz="0" w:space="0" w:color="auto"/>
            <w:bottom w:val="none" w:sz="0" w:space="0" w:color="auto"/>
            <w:right w:val="none" w:sz="0" w:space="0" w:color="auto"/>
          </w:divBdr>
        </w:div>
        <w:div w:id="1480534604">
          <w:marLeft w:val="0"/>
          <w:marRight w:val="0"/>
          <w:marTop w:val="0"/>
          <w:marBottom w:val="0"/>
          <w:divBdr>
            <w:top w:val="none" w:sz="0" w:space="0" w:color="auto"/>
            <w:left w:val="none" w:sz="0" w:space="0" w:color="auto"/>
            <w:bottom w:val="none" w:sz="0" w:space="0" w:color="auto"/>
            <w:right w:val="none" w:sz="0" w:space="0" w:color="auto"/>
          </w:divBdr>
        </w:div>
        <w:div w:id="984236787">
          <w:marLeft w:val="0"/>
          <w:marRight w:val="0"/>
          <w:marTop w:val="0"/>
          <w:marBottom w:val="0"/>
          <w:divBdr>
            <w:top w:val="none" w:sz="0" w:space="0" w:color="auto"/>
            <w:left w:val="none" w:sz="0" w:space="0" w:color="auto"/>
            <w:bottom w:val="none" w:sz="0" w:space="0" w:color="auto"/>
            <w:right w:val="none" w:sz="0" w:space="0" w:color="auto"/>
          </w:divBdr>
        </w:div>
        <w:div w:id="2135903017">
          <w:marLeft w:val="0"/>
          <w:marRight w:val="0"/>
          <w:marTop w:val="0"/>
          <w:marBottom w:val="0"/>
          <w:divBdr>
            <w:top w:val="none" w:sz="0" w:space="0" w:color="auto"/>
            <w:left w:val="none" w:sz="0" w:space="0" w:color="auto"/>
            <w:bottom w:val="none" w:sz="0" w:space="0" w:color="auto"/>
            <w:right w:val="none" w:sz="0" w:space="0" w:color="auto"/>
          </w:divBdr>
        </w:div>
        <w:div w:id="1997757729">
          <w:marLeft w:val="0"/>
          <w:marRight w:val="0"/>
          <w:marTop w:val="0"/>
          <w:marBottom w:val="0"/>
          <w:divBdr>
            <w:top w:val="none" w:sz="0" w:space="0" w:color="auto"/>
            <w:left w:val="none" w:sz="0" w:space="0" w:color="auto"/>
            <w:bottom w:val="none" w:sz="0" w:space="0" w:color="auto"/>
            <w:right w:val="none" w:sz="0" w:space="0" w:color="auto"/>
          </w:divBdr>
        </w:div>
        <w:div w:id="1389376222">
          <w:marLeft w:val="0"/>
          <w:marRight w:val="0"/>
          <w:marTop w:val="0"/>
          <w:marBottom w:val="0"/>
          <w:divBdr>
            <w:top w:val="none" w:sz="0" w:space="0" w:color="auto"/>
            <w:left w:val="none" w:sz="0" w:space="0" w:color="auto"/>
            <w:bottom w:val="none" w:sz="0" w:space="0" w:color="auto"/>
            <w:right w:val="none" w:sz="0" w:space="0" w:color="auto"/>
          </w:divBdr>
        </w:div>
        <w:div w:id="2145345485">
          <w:marLeft w:val="0"/>
          <w:marRight w:val="0"/>
          <w:marTop w:val="0"/>
          <w:marBottom w:val="0"/>
          <w:divBdr>
            <w:top w:val="none" w:sz="0" w:space="0" w:color="auto"/>
            <w:left w:val="none" w:sz="0" w:space="0" w:color="auto"/>
            <w:bottom w:val="none" w:sz="0" w:space="0" w:color="auto"/>
            <w:right w:val="none" w:sz="0" w:space="0" w:color="auto"/>
          </w:divBdr>
        </w:div>
        <w:div w:id="1776099657">
          <w:marLeft w:val="0"/>
          <w:marRight w:val="0"/>
          <w:marTop w:val="0"/>
          <w:marBottom w:val="0"/>
          <w:divBdr>
            <w:top w:val="none" w:sz="0" w:space="0" w:color="auto"/>
            <w:left w:val="none" w:sz="0" w:space="0" w:color="auto"/>
            <w:bottom w:val="none" w:sz="0" w:space="0" w:color="auto"/>
            <w:right w:val="none" w:sz="0" w:space="0" w:color="auto"/>
          </w:divBdr>
        </w:div>
        <w:div w:id="2096855786">
          <w:marLeft w:val="0"/>
          <w:marRight w:val="0"/>
          <w:marTop w:val="0"/>
          <w:marBottom w:val="0"/>
          <w:divBdr>
            <w:top w:val="none" w:sz="0" w:space="0" w:color="auto"/>
            <w:left w:val="none" w:sz="0" w:space="0" w:color="auto"/>
            <w:bottom w:val="none" w:sz="0" w:space="0" w:color="auto"/>
            <w:right w:val="none" w:sz="0" w:space="0" w:color="auto"/>
          </w:divBdr>
        </w:div>
        <w:div w:id="244725143">
          <w:marLeft w:val="0"/>
          <w:marRight w:val="0"/>
          <w:marTop w:val="0"/>
          <w:marBottom w:val="0"/>
          <w:divBdr>
            <w:top w:val="none" w:sz="0" w:space="0" w:color="auto"/>
            <w:left w:val="none" w:sz="0" w:space="0" w:color="auto"/>
            <w:bottom w:val="none" w:sz="0" w:space="0" w:color="auto"/>
            <w:right w:val="none" w:sz="0" w:space="0" w:color="auto"/>
          </w:divBdr>
        </w:div>
        <w:div w:id="1757634398">
          <w:marLeft w:val="0"/>
          <w:marRight w:val="0"/>
          <w:marTop w:val="0"/>
          <w:marBottom w:val="0"/>
          <w:divBdr>
            <w:top w:val="none" w:sz="0" w:space="0" w:color="auto"/>
            <w:left w:val="none" w:sz="0" w:space="0" w:color="auto"/>
            <w:bottom w:val="none" w:sz="0" w:space="0" w:color="auto"/>
            <w:right w:val="none" w:sz="0" w:space="0" w:color="auto"/>
          </w:divBdr>
        </w:div>
        <w:div w:id="1300377875">
          <w:marLeft w:val="0"/>
          <w:marRight w:val="0"/>
          <w:marTop w:val="0"/>
          <w:marBottom w:val="0"/>
          <w:divBdr>
            <w:top w:val="none" w:sz="0" w:space="0" w:color="auto"/>
            <w:left w:val="none" w:sz="0" w:space="0" w:color="auto"/>
            <w:bottom w:val="none" w:sz="0" w:space="0" w:color="auto"/>
            <w:right w:val="none" w:sz="0" w:space="0" w:color="auto"/>
          </w:divBdr>
        </w:div>
        <w:div w:id="1246495349">
          <w:marLeft w:val="0"/>
          <w:marRight w:val="0"/>
          <w:marTop w:val="0"/>
          <w:marBottom w:val="0"/>
          <w:divBdr>
            <w:top w:val="none" w:sz="0" w:space="0" w:color="auto"/>
            <w:left w:val="none" w:sz="0" w:space="0" w:color="auto"/>
            <w:bottom w:val="none" w:sz="0" w:space="0" w:color="auto"/>
            <w:right w:val="none" w:sz="0" w:space="0" w:color="auto"/>
          </w:divBdr>
        </w:div>
        <w:div w:id="1013915174">
          <w:marLeft w:val="0"/>
          <w:marRight w:val="0"/>
          <w:marTop w:val="0"/>
          <w:marBottom w:val="0"/>
          <w:divBdr>
            <w:top w:val="none" w:sz="0" w:space="0" w:color="auto"/>
            <w:left w:val="none" w:sz="0" w:space="0" w:color="auto"/>
            <w:bottom w:val="none" w:sz="0" w:space="0" w:color="auto"/>
            <w:right w:val="none" w:sz="0" w:space="0" w:color="auto"/>
          </w:divBdr>
        </w:div>
        <w:div w:id="703599725">
          <w:marLeft w:val="0"/>
          <w:marRight w:val="0"/>
          <w:marTop w:val="0"/>
          <w:marBottom w:val="0"/>
          <w:divBdr>
            <w:top w:val="none" w:sz="0" w:space="0" w:color="auto"/>
            <w:left w:val="none" w:sz="0" w:space="0" w:color="auto"/>
            <w:bottom w:val="none" w:sz="0" w:space="0" w:color="auto"/>
            <w:right w:val="none" w:sz="0" w:space="0" w:color="auto"/>
          </w:divBdr>
        </w:div>
        <w:div w:id="559563649">
          <w:marLeft w:val="0"/>
          <w:marRight w:val="0"/>
          <w:marTop w:val="0"/>
          <w:marBottom w:val="0"/>
          <w:divBdr>
            <w:top w:val="none" w:sz="0" w:space="0" w:color="auto"/>
            <w:left w:val="none" w:sz="0" w:space="0" w:color="auto"/>
            <w:bottom w:val="none" w:sz="0" w:space="0" w:color="auto"/>
            <w:right w:val="none" w:sz="0" w:space="0" w:color="auto"/>
          </w:divBdr>
        </w:div>
        <w:div w:id="1463882711">
          <w:marLeft w:val="0"/>
          <w:marRight w:val="0"/>
          <w:marTop w:val="0"/>
          <w:marBottom w:val="0"/>
          <w:divBdr>
            <w:top w:val="none" w:sz="0" w:space="0" w:color="auto"/>
            <w:left w:val="none" w:sz="0" w:space="0" w:color="auto"/>
            <w:bottom w:val="none" w:sz="0" w:space="0" w:color="auto"/>
            <w:right w:val="none" w:sz="0" w:space="0" w:color="auto"/>
          </w:divBdr>
        </w:div>
        <w:div w:id="703335326">
          <w:marLeft w:val="0"/>
          <w:marRight w:val="0"/>
          <w:marTop w:val="0"/>
          <w:marBottom w:val="0"/>
          <w:divBdr>
            <w:top w:val="none" w:sz="0" w:space="0" w:color="auto"/>
            <w:left w:val="none" w:sz="0" w:space="0" w:color="auto"/>
            <w:bottom w:val="none" w:sz="0" w:space="0" w:color="auto"/>
            <w:right w:val="none" w:sz="0" w:space="0" w:color="auto"/>
          </w:divBdr>
        </w:div>
        <w:div w:id="1061899915">
          <w:marLeft w:val="0"/>
          <w:marRight w:val="0"/>
          <w:marTop w:val="0"/>
          <w:marBottom w:val="0"/>
          <w:divBdr>
            <w:top w:val="none" w:sz="0" w:space="0" w:color="auto"/>
            <w:left w:val="none" w:sz="0" w:space="0" w:color="auto"/>
            <w:bottom w:val="none" w:sz="0" w:space="0" w:color="auto"/>
            <w:right w:val="none" w:sz="0" w:space="0" w:color="auto"/>
          </w:divBdr>
        </w:div>
        <w:div w:id="1408190235">
          <w:marLeft w:val="0"/>
          <w:marRight w:val="0"/>
          <w:marTop w:val="0"/>
          <w:marBottom w:val="0"/>
          <w:divBdr>
            <w:top w:val="none" w:sz="0" w:space="0" w:color="auto"/>
            <w:left w:val="none" w:sz="0" w:space="0" w:color="auto"/>
            <w:bottom w:val="none" w:sz="0" w:space="0" w:color="auto"/>
            <w:right w:val="none" w:sz="0" w:space="0" w:color="auto"/>
          </w:divBdr>
        </w:div>
        <w:div w:id="1860122883">
          <w:marLeft w:val="0"/>
          <w:marRight w:val="0"/>
          <w:marTop w:val="0"/>
          <w:marBottom w:val="0"/>
          <w:divBdr>
            <w:top w:val="none" w:sz="0" w:space="0" w:color="auto"/>
            <w:left w:val="none" w:sz="0" w:space="0" w:color="auto"/>
            <w:bottom w:val="none" w:sz="0" w:space="0" w:color="auto"/>
            <w:right w:val="none" w:sz="0" w:space="0" w:color="auto"/>
          </w:divBdr>
        </w:div>
        <w:div w:id="809247015">
          <w:marLeft w:val="0"/>
          <w:marRight w:val="0"/>
          <w:marTop w:val="0"/>
          <w:marBottom w:val="0"/>
          <w:divBdr>
            <w:top w:val="none" w:sz="0" w:space="0" w:color="auto"/>
            <w:left w:val="none" w:sz="0" w:space="0" w:color="auto"/>
            <w:bottom w:val="none" w:sz="0" w:space="0" w:color="auto"/>
            <w:right w:val="none" w:sz="0" w:space="0" w:color="auto"/>
          </w:divBdr>
        </w:div>
        <w:div w:id="1455830153">
          <w:marLeft w:val="0"/>
          <w:marRight w:val="0"/>
          <w:marTop w:val="0"/>
          <w:marBottom w:val="0"/>
          <w:divBdr>
            <w:top w:val="none" w:sz="0" w:space="0" w:color="auto"/>
            <w:left w:val="none" w:sz="0" w:space="0" w:color="auto"/>
            <w:bottom w:val="none" w:sz="0" w:space="0" w:color="auto"/>
            <w:right w:val="none" w:sz="0" w:space="0" w:color="auto"/>
          </w:divBdr>
        </w:div>
        <w:div w:id="344022607">
          <w:marLeft w:val="0"/>
          <w:marRight w:val="0"/>
          <w:marTop w:val="0"/>
          <w:marBottom w:val="0"/>
          <w:divBdr>
            <w:top w:val="none" w:sz="0" w:space="0" w:color="auto"/>
            <w:left w:val="none" w:sz="0" w:space="0" w:color="auto"/>
            <w:bottom w:val="none" w:sz="0" w:space="0" w:color="auto"/>
            <w:right w:val="none" w:sz="0" w:space="0" w:color="auto"/>
          </w:divBdr>
        </w:div>
        <w:div w:id="426730255">
          <w:marLeft w:val="0"/>
          <w:marRight w:val="0"/>
          <w:marTop w:val="0"/>
          <w:marBottom w:val="0"/>
          <w:divBdr>
            <w:top w:val="none" w:sz="0" w:space="0" w:color="auto"/>
            <w:left w:val="none" w:sz="0" w:space="0" w:color="auto"/>
            <w:bottom w:val="none" w:sz="0" w:space="0" w:color="auto"/>
            <w:right w:val="none" w:sz="0" w:space="0" w:color="auto"/>
          </w:divBdr>
        </w:div>
        <w:div w:id="1501313766">
          <w:marLeft w:val="0"/>
          <w:marRight w:val="0"/>
          <w:marTop w:val="0"/>
          <w:marBottom w:val="0"/>
          <w:divBdr>
            <w:top w:val="none" w:sz="0" w:space="0" w:color="auto"/>
            <w:left w:val="none" w:sz="0" w:space="0" w:color="auto"/>
            <w:bottom w:val="none" w:sz="0" w:space="0" w:color="auto"/>
            <w:right w:val="none" w:sz="0" w:space="0" w:color="auto"/>
          </w:divBdr>
        </w:div>
        <w:div w:id="780104315">
          <w:marLeft w:val="0"/>
          <w:marRight w:val="0"/>
          <w:marTop w:val="0"/>
          <w:marBottom w:val="0"/>
          <w:divBdr>
            <w:top w:val="none" w:sz="0" w:space="0" w:color="auto"/>
            <w:left w:val="none" w:sz="0" w:space="0" w:color="auto"/>
            <w:bottom w:val="none" w:sz="0" w:space="0" w:color="auto"/>
            <w:right w:val="none" w:sz="0" w:space="0" w:color="auto"/>
          </w:divBdr>
        </w:div>
        <w:div w:id="1944723343">
          <w:marLeft w:val="0"/>
          <w:marRight w:val="0"/>
          <w:marTop w:val="0"/>
          <w:marBottom w:val="0"/>
          <w:divBdr>
            <w:top w:val="none" w:sz="0" w:space="0" w:color="auto"/>
            <w:left w:val="none" w:sz="0" w:space="0" w:color="auto"/>
            <w:bottom w:val="none" w:sz="0" w:space="0" w:color="auto"/>
            <w:right w:val="none" w:sz="0" w:space="0" w:color="auto"/>
          </w:divBdr>
        </w:div>
        <w:div w:id="1091849478">
          <w:marLeft w:val="0"/>
          <w:marRight w:val="0"/>
          <w:marTop w:val="0"/>
          <w:marBottom w:val="0"/>
          <w:divBdr>
            <w:top w:val="none" w:sz="0" w:space="0" w:color="auto"/>
            <w:left w:val="none" w:sz="0" w:space="0" w:color="auto"/>
            <w:bottom w:val="none" w:sz="0" w:space="0" w:color="auto"/>
            <w:right w:val="none" w:sz="0" w:space="0" w:color="auto"/>
          </w:divBdr>
        </w:div>
        <w:div w:id="2062974505">
          <w:marLeft w:val="0"/>
          <w:marRight w:val="0"/>
          <w:marTop w:val="0"/>
          <w:marBottom w:val="0"/>
          <w:divBdr>
            <w:top w:val="none" w:sz="0" w:space="0" w:color="auto"/>
            <w:left w:val="none" w:sz="0" w:space="0" w:color="auto"/>
            <w:bottom w:val="none" w:sz="0" w:space="0" w:color="auto"/>
            <w:right w:val="none" w:sz="0" w:space="0" w:color="auto"/>
          </w:divBdr>
        </w:div>
        <w:div w:id="597713895">
          <w:marLeft w:val="0"/>
          <w:marRight w:val="0"/>
          <w:marTop w:val="0"/>
          <w:marBottom w:val="0"/>
          <w:divBdr>
            <w:top w:val="none" w:sz="0" w:space="0" w:color="auto"/>
            <w:left w:val="none" w:sz="0" w:space="0" w:color="auto"/>
            <w:bottom w:val="none" w:sz="0" w:space="0" w:color="auto"/>
            <w:right w:val="none" w:sz="0" w:space="0" w:color="auto"/>
          </w:divBdr>
        </w:div>
        <w:div w:id="1083600699">
          <w:marLeft w:val="0"/>
          <w:marRight w:val="0"/>
          <w:marTop w:val="0"/>
          <w:marBottom w:val="0"/>
          <w:divBdr>
            <w:top w:val="none" w:sz="0" w:space="0" w:color="auto"/>
            <w:left w:val="none" w:sz="0" w:space="0" w:color="auto"/>
            <w:bottom w:val="none" w:sz="0" w:space="0" w:color="auto"/>
            <w:right w:val="none" w:sz="0" w:space="0" w:color="auto"/>
          </w:divBdr>
        </w:div>
        <w:div w:id="1293174809">
          <w:marLeft w:val="0"/>
          <w:marRight w:val="0"/>
          <w:marTop w:val="0"/>
          <w:marBottom w:val="0"/>
          <w:divBdr>
            <w:top w:val="none" w:sz="0" w:space="0" w:color="auto"/>
            <w:left w:val="none" w:sz="0" w:space="0" w:color="auto"/>
            <w:bottom w:val="none" w:sz="0" w:space="0" w:color="auto"/>
            <w:right w:val="none" w:sz="0" w:space="0" w:color="auto"/>
          </w:divBdr>
        </w:div>
        <w:div w:id="2040544727">
          <w:marLeft w:val="0"/>
          <w:marRight w:val="0"/>
          <w:marTop w:val="0"/>
          <w:marBottom w:val="0"/>
          <w:divBdr>
            <w:top w:val="none" w:sz="0" w:space="0" w:color="auto"/>
            <w:left w:val="none" w:sz="0" w:space="0" w:color="auto"/>
            <w:bottom w:val="none" w:sz="0" w:space="0" w:color="auto"/>
            <w:right w:val="none" w:sz="0" w:space="0" w:color="auto"/>
          </w:divBdr>
        </w:div>
        <w:div w:id="20010126">
          <w:marLeft w:val="0"/>
          <w:marRight w:val="0"/>
          <w:marTop w:val="0"/>
          <w:marBottom w:val="0"/>
          <w:divBdr>
            <w:top w:val="none" w:sz="0" w:space="0" w:color="auto"/>
            <w:left w:val="none" w:sz="0" w:space="0" w:color="auto"/>
            <w:bottom w:val="none" w:sz="0" w:space="0" w:color="auto"/>
            <w:right w:val="none" w:sz="0" w:space="0" w:color="auto"/>
          </w:divBdr>
        </w:div>
        <w:div w:id="1621036670">
          <w:marLeft w:val="0"/>
          <w:marRight w:val="0"/>
          <w:marTop w:val="0"/>
          <w:marBottom w:val="0"/>
          <w:divBdr>
            <w:top w:val="none" w:sz="0" w:space="0" w:color="auto"/>
            <w:left w:val="none" w:sz="0" w:space="0" w:color="auto"/>
            <w:bottom w:val="none" w:sz="0" w:space="0" w:color="auto"/>
            <w:right w:val="none" w:sz="0" w:space="0" w:color="auto"/>
          </w:divBdr>
        </w:div>
        <w:div w:id="203518511">
          <w:marLeft w:val="0"/>
          <w:marRight w:val="0"/>
          <w:marTop w:val="0"/>
          <w:marBottom w:val="0"/>
          <w:divBdr>
            <w:top w:val="none" w:sz="0" w:space="0" w:color="auto"/>
            <w:left w:val="none" w:sz="0" w:space="0" w:color="auto"/>
            <w:bottom w:val="none" w:sz="0" w:space="0" w:color="auto"/>
            <w:right w:val="none" w:sz="0" w:space="0" w:color="auto"/>
          </w:divBdr>
        </w:div>
        <w:div w:id="709651460">
          <w:marLeft w:val="0"/>
          <w:marRight w:val="0"/>
          <w:marTop w:val="0"/>
          <w:marBottom w:val="0"/>
          <w:divBdr>
            <w:top w:val="none" w:sz="0" w:space="0" w:color="auto"/>
            <w:left w:val="none" w:sz="0" w:space="0" w:color="auto"/>
            <w:bottom w:val="none" w:sz="0" w:space="0" w:color="auto"/>
            <w:right w:val="none" w:sz="0" w:space="0" w:color="auto"/>
          </w:divBdr>
        </w:div>
        <w:div w:id="2124685549">
          <w:marLeft w:val="0"/>
          <w:marRight w:val="0"/>
          <w:marTop w:val="0"/>
          <w:marBottom w:val="0"/>
          <w:divBdr>
            <w:top w:val="none" w:sz="0" w:space="0" w:color="auto"/>
            <w:left w:val="none" w:sz="0" w:space="0" w:color="auto"/>
            <w:bottom w:val="none" w:sz="0" w:space="0" w:color="auto"/>
            <w:right w:val="none" w:sz="0" w:space="0" w:color="auto"/>
          </w:divBdr>
        </w:div>
        <w:div w:id="974792633">
          <w:marLeft w:val="0"/>
          <w:marRight w:val="0"/>
          <w:marTop w:val="0"/>
          <w:marBottom w:val="0"/>
          <w:divBdr>
            <w:top w:val="none" w:sz="0" w:space="0" w:color="auto"/>
            <w:left w:val="none" w:sz="0" w:space="0" w:color="auto"/>
            <w:bottom w:val="none" w:sz="0" w:space="0" w:color="auto"/>
            <w:right w:val="none" w:sz="0" w:space="0" w:color="auto"/>
          </w:divBdr>
        </w:div>
        <w:div w:id="1905724859">
          <w:marLeft w:val="0"/>
          <w:marRight w:val="0"/>
          <w:marTop w:val="0"/>
          <w:marBottom w:val="0"/>
          <w:divBdr>
            <w:top w:val="none" w:sz="0" w:space="0" w:color="auto"/>
            <w:left w:val="none" w:sz="0" w:space="0" w:color="auto"/>
            <w:bottom w:val="none" w:sz="0" w:space="0" w:color="auto"/>
            <w:right w:val="none" w:sz="0" w:space="0" w:color="auto"/>
          </w:divBdr>
        </w:div>
        <w:div w:id="1203329207">
          <w:marLeft w:val="0"/>
          <w:marRight w:val="0"/>
          <w:marTop w:val="0"/>
          <w:marBottom w:val="0"/>
          <w:divBdr>
            <w:top w:val="none" w:sz="0" w:space="0" w:color="auto"/>
            <w:left w:val="none" w:sz="0" w:space="0" w:color="auto"/>
            <w:bottom w:val="none" w:sz="0" w:space="0" w:color="auto"/>
            <w:right w:val="none" w:sz="0" w:space="0" w:color="auto"/>
          </w:divBdr>
        </w:div>
        <w:div w:id="349844726">
          <w:marLeft w:val="0"/>
          <w:marRight w:val="0"/>
          <w:marTop w:val="0"/>
          <w:marBottom w:val="0"/>
          <w:divBdr>
            <w:top w:val="none" w:sz="0" w:space="0" w:color="auto"/>
            <w:left w:val="none" w:sz="0" w:space="0" w:color="auto"/>
            <w:bottom w:val="none" w:sz="0" w:space="0" w:color="auto"/>
            <w:right w:val="none" w:sz="0" w:space="0" w:color="auto"/>
          </w:divBdr>
        </w:div>
        <w:div w:id="1202128426">
          <w:marLeft w:val="0"/>
          <w:marRight w:val="0"/>
          <w:marTop w:val="0"/>
          <w:marBottom w:val="0"/>
          <w:divBdr>
            <w:top w:val="none" w:sz="0" w:space="0" w:color="auto"/>
            <w:left w:val="none" w:sz="0" w:space="0" w:color="auto"/>
            <w:bottom w:val="none" w:sz="0" w:space="0" w:color="auto"/>
            <w:right w:val="none" w:sz="0" w:space="0" w:color="auto"/>
          </w:divBdr>
        </w:div>
        <w:div w:id="250086057">
          <w:marLeft w:val="0"/>
          <w:marRight w:val="0"/>
          <w:marTop w:val="0"/>
          <w:marBottom w:val="0"/>
          <w:divBdr>
            <w:top w:val="none" w:sz="0" w:space="0" w:color="auto"/>
            <w:left w:val="none" w:sz="0" w:space="0" w:color="auto"/>
            <w:bottom w:val="none" w:sz="0" w:space="0" w:color="auto"/>
            <w:right w:val="none" w:sz="0" w:space="0" w:color="auto"/>
          </w:divBdr>
        </w:div>
        <w:div w:id="559294918">
          <w:marLeft w:val="0"/>
          <w:marRight w:val="0"/>
          <w:marTop w:val="0"/>
          <w:marBottom w:val="0"/>
          <w:divBdr>
            <w:top w:val="none" w:sz="0" w:space="0" w:color="auto"/>
            <w:left w:val="none" w:sz="0" w:space="0" w:color="auto"/>
            <w:bottom w:val="none" w:sz="0" w:space="0" w:color="auto"/>
            <w:right w:val="none" w:sz="0" w:space="0" w:color="auto"/>
          </w:divBdr>
        </w:div>
        <w:div w:id="308748874">
          <w:marLeft w:val="0"/>
          <w:marRight w:val="0"/>
          <w:marTop w:val="0"/>
          <w:marBottom w:val="0"/>
          <w:divBdr>
            <w:top w:val="none" w:sz="0" w:space="0" w:color="auto"/>
            <w:left w:val="none" w:sz="0" w:space="0" w:color="auto"/>
            <w:bottom w:val="none" w:sz="0" w:space="0" w:color="auto"/>
            <w:right w:val="none" w:sz="0" w:space="0" w:color="auto"/>
          </w:divBdr>
        </w:div>
        <w:div w:id="2143885820">
          <w:marLeft w:val="0"/>
          <w:marRight w:val="0"/>
          <w:marTop w:val="0"/>
          <w:marBottom w:val="0"/>
          <w:divBdr>
            <w:top w:val="none" w:sz="0" w:space="0" w:color="auto"/>
            <w:left w:val="none" w:sz="0" w:space="0" w:color="auto"/>
            <w:bottom w:val="none" w:sz="0" w:space="0" w:color="auto"/>
            <w:right w:val="none" w:sz="0" w:space="0" w:color="auto"/>
          </w:divBdr>
        </w:div>
        <w:div w:id="1516384138">
          <w:marLeft w:val="0"/>
          <w:marRight w:val="0"/>
          <w:marTop w:val="0"/>
          <w:marBottom w:val="0"/>
          <w:divBdr>
            <w:top w:val="none" w:sz="0" w:space="0" w:color="auto"/>
            <w:left w:val="none" w:sz="0" w:space="0" w:color="auto"/>
            <w:bottom w:val="none" w:sz="0" w:space="0" w:color="auto"/>
            <w:right w:val="none" w:sz="0" w:space="0" w:color="auto"/>
          </w:divBdr>
        </w:div>
        <w:div w:id="1464927795">
          <w:marLeft w:val="0"/>
          <w:marRight w:val="0"/>
          <w:marTop w:val="0"/>
          <w:marBottom w:val="0"/>
          <w:divBdr>
            <w:top w:val="none" w:sz="0" w:space="0" w:color="auto"/>
            <w:left w:val="none" w:sz="0" w:space="0" w:color="auto"/>
            <w:bottom w:val="none" w:sz="0" w:space="0" w:color="auto"/>
            <w:right w:val="none" w:sz="0" w:space="0" w:color="auto"/>
          </w:divBdr>
        </w:div>
        <w:div w:id="1317757165">
          <w:marLeft w:val="0"/>
          <w:marRight w:val="0"/>
          <w:marTop w:val="0"/>
          <w:marBottom w:val="0"/>
          <w:divBdr>
            <w:top w:val="none" w:sz="0" w:space="0" w:color="auto"/>
            <w:left w:val="none" w:sz="0" w:space="0" w:color="auto"/>
            <w:bottom w:val="none" w:sz="0" w:space="0" w:color="auto"/>
            <w:right w:val="none" w:sz="0" w:space="0" w:color="auto"/>
          </w:divBdr>
        </w:div>
        <w:div w:id="91166259">
          <w:marLeft w:val="0"/>
          <w:marRight w:val="0"/>
          <w:marTop w:val="0"/>
          <w:marBottom w:val="0"/>
          <w:divBdr>
            <w:top w:val="none" w:sz="0" w:space="0" w:color="auto"/>
            <w:left w:val="none" w:sz="0" w:space="0" w:color="auto"/>
            <w:bottom w:val="none" w:sz="0" w:space="0" w:color="auto"/>
            <w:right w:val="none" w:sz="0" w:space="0" w:color="auto"/>
          </w:divBdr>
        </w:div>
        <w:div w:id="797801808">
          <w:marLeft w:val="0"/>
          <w:marRight w:val="0"/>
          <w:marTop w:val="0"/>
          <w:marBottom w:val="0"/>
          <w:divBdr>
            <w:top w:val="none" w:sz="0" w:space="0" w:color="auto"/>
            <w:left w:val="none" w:sz="0" w:space="0" w:color="auto"/>
            <w:bottom w:val="none" w:sz="0" w:space="0" w:color="auto"/>
            <w:right w:val="none" w:sz="0" w:space="0" w:color="auto"/>
          </w:divBdr>
        </w:div>
        <w:div w:id="559706873">
          <w:marLeft w:val="0"/>
          <w:marRight w:val="0"/>
          <w:marTop w:val="0"/>
          <w:marBottom w:val="0"/>
          <w:divBdr>
            <w:top w:val="none" w:sz="0" w:space="0" w:color="auto"/>
            <w:left w:val="none" w:sz="0" w:space="0" w:color="auto"/>
            <w:bottom w:val="none" w:sz="0" w:space="0" w:color="auto"/>
            <w:right w:val="none" w:sz="0" w:space="0" w:color="auto"/>
          </w:divBdr>
        </w:div>
        <w:div w:id="1907182101">
          <w:marLeft w:val="0"/>
          <w:marRight w:val="0"/>
          <w:marTop w:val="0"/>
          <w:marBottom w:val="0"/>
          <w:divBdr>
            <w:top w:val="none" w:sz="0" w:space="0" w:color="auto"/>
            <w:left w:val="none" w:sz="0" w:space="0" w:color="auto"/>
            <w:bottom w:val="none" w:sz="0" w:space="0" w:color="auto"/>
            <w:right w:val="none" w:sz="0" w:space="0" w:color="auto"/>
          </w:divBdr>
        </w:div>
        <w:div w:id="706297052">
          <w:marLeft w:val="0"/>
          <w:marRight w:val="0"/>
          <w:marTop w:val="0"/>
          <w:marBottom w:val="0"/>
          <w:divBdr>
            <w:top w:val="none" w:sz="0" w:space="0" w:color="auto"/>
            <w:left w:val="none" w:sz="0" w:space="0" w:color="auto"/>
            <w:bottom w:val="none" w:sz="0" w:space="0" w:color="auto"/>
            <w:right w:val="none" w:sz="0" w:space="0" w:color="auto"/>
          </w:divBdr>
        </w:div>
        <w:div w:id="1577475230">
          <w:marLeft w:val="0"/>
          <w:marRight w:val="0"/>
          <w:marTop w:val="0"/>
          <w:marBottom w:val="0"/>
          <w:divBdr>
            <w:top w:val="none" w:sz="0" w:space="0" w:color="auto"/>
            <w:left w:val="none" w:sz="0" w:space="0" w:color="auto"/>
            <w:bottom w:val="none" w:sz="0" w:space="0" w:color="auto"/>
            <w:right w:val="none" w:sz="0" w:space="0" w:color="auto"/>
          </w:divBdr>
        </w:div>
        <w:div w:id="801340125">
          <w:marLeft w:val="0"/>
          <w:marRight w:val="0"/>
          <w:marTop w:val="0"/>
          <w:marBottom w:val="0"/>
          <w:divBdr>
            <w:top w:val="none" w:sz="0" w:space="0" w:color="auto"/>
            <w:left w:val="none" w:sz="0" w:space="0" w:color="auto"/>
            <w:bottom w:val="none" w:sz="0" w:space="0" w:color="auto"/>
            <w:right w:val="none" w:sz="0" w:space="0" w:color="auto"/>
          </w:divBdr>
        </w:div>
        <w:div w:id="774904741">
          <w:marLeft w:val="0"/>
          <w:marRight w:val="0"/>
          <w:marTop w:val="0"/>
          <w:marBottom w:val="0"/>
          <w:divBdr>
            <w:top w:val="none" w:sz="0" w:space="0" w:color="auto"/>
            <w:left w:val="none" w:sz="0" w:space="0" w:color="auto"/>
            <w:bottom w:val="none" w:sz="0" w:space="0" w:color="auto"/>
            <w:right w:val="none" w:sz="0" w:space="0" w:color="auto"/>
          </w:divBdr>
        </w:div>
        <w:div w:id="540243840">
          <w:marLeft w:val="0"/>
          <w:marRight w:val="0"/>
          <w:marTop w:val="0"/>
          <w:marBottom w:val="0"/>
          <w:divBdr>
            <w:top w:val="none" w:sz="0" w:space="0" w:color="auto"/>
            <w:left w:val="none" w:sz="0" w:space="0" w:color="auto"/>
            <w:bottom w:val="none" w:sz="0" w:space="0" w:color="auto"/>
            <w:right w:val="none" w:sz="0" w:space="0" w:color="auto"/>
          </w:divBdr>
        </w:div>
        <w:div w:id="303513110">
          <w:marLeft w:val="0"/>
          <w:marRight w:val="0"/>
          <w:marTop w:val="0"/>
          <w:marBottom w:val="0"/>
          <w:divBdr>
            <w:top w:val="none" w:sz="0" w:space="0" w:color="auto"/>
            <w:left w:val="none" w:sz="0" w:space="0" w:color="auto"/>
            <w:bottom w:val="none" w:sz="0" w:space="0" w:color="auto"/>
            <w:right w:val="none" w:sz="0" w:space="0" w:color="auto"/>
          </w:divBdr>
        </w:div>
        <w:div w:id="1957128891">
          <w:marLeft w:val="0"/>
          <w:marRight w:val="0"/>
          <w:marTop w:val="0"/>
          <w:marBottom w:val="0"/>
          <w:divBdr>
            <w:top w:val="none" w:sz="0" w:space="0" w:color="auto"/>
            <w:left w:val="none" w:sz="0" w:space="0" w:color="auto"/>
            <w:bottom w:val="none" w:sz="0" w:space="0" w:color="auto"/>
            <w:right w:val="none" w:sz="0" w:space="0" w:color="auto"/>
          </w:divBdr>
        </w:div>
        <w:div w:id="479999215">
          <w:marLeft w:val="0"/>
          <w:marRight w:val="0"/>
          <w:marTop w:val="0"/>
          <w:marBottom w:val="0"/>
          <w:divBdr>
            <w:top w:val="none" w:sz="0" w:space="0" w:color="auto"/>
            <w:left w:val="none" w:sz="0" w:space="0" w:color="auto"/>
            <w:bottom w:val="none" w:sz="0" w:space="0" w:color="auto"/>
            <w:right w:val="none" w:sz="0" w:space="0" w:color="auto"/>
          </w:divBdr>
        </w:div>
        <w:div w:id="1078021475">
          <w:marLeft w:val="0"/>
          <w:marRight w:val="0"/>
          <w:marTop w:val="0"/>
          <w:marBottom w:val="0"/>
          <w:divBdr>
            <w:top w:val="none" w:sz="0" w:space="0" w:color="auto"/>
            <w:left w:val="none" w:sz="0" w:space="0" w:color="auto"/>
            <w:bottom w:val="none" w:sz="0" w:space="0" w:color="auto"/>
            <w:right w:val="none" w:sz="0" w:space="0" w:color="auto"/>
          </w:divBdr>
        </w:div>
        <w:div w:id="1776092200">
          <w:marLeft w:val="0"/>
          <w:marRight w:val="0"/>
          <w:marTop w:val="0"/>
          <w:marBottom w:val="0"/>
          <w:divBdr>
            <w:top w:val="none" w:sz="0" w:space="0" w:color="auto"/>
            <w:left w:val="none" w:sz="0" w:space="0" w:color="auto"/>
            <w:bottom w:val="none" w:sz="0" w:space="0" w:color="auto"/>
            <w:right w:val="none" w:sz="0" w:space="0" w:color="auto"/>
          </w:divBdr>
        </w:div>
        <w:div w:id="2037536667">
          <w:marLeft w:val="0"/>
          <w:marRight w:val="0"/>
          <w:marTop w:val="0"/>
          <w:marBottom w:val="0"/>
          <w:divBdr>
            <w:top w:val="none" w:sz="0" w:space="0" w:color="auto"/>
            <w:left w:val="none" w:sz="0" w:space="0" w:color="auto"/>
            <w:bottom w:val="none" w:sz="0" w:space="0" w:color="auto"/>
            <w:right w:val="none" w:sz="0" w:space="0" w:color="auto"/>
          </w:divBdr>
        </w:div>
        <w:div w:id="1796755487">
          <w:marLeft w:val="0"/>
          <w:marRight w:val="0"/>
          <w:marTop w:val="0"/>
          <w:marBottom w:val="0"/>
          <w:divBdr>
            <w:top w:val="none" w:sz="0" w:space="0" w:color="auto"/>
            <w:left w:val="none" w:sz="0" w:space="0" w:color="auto"/>
            <w:bottom w:val="none" w:sz="0" w:space="0" w:color="auto"/>
            <w:right w:val="none" w:sz="0" w:space="0" w:color="auto"/>
          </w:divBdr>
        </w:div>
        <w:div w:id="1343704568">
          <w:marLeft w:val="0"/>
          <w:marRight w:val="0"/>
          <w:marTop w:val="0"/>
          <w:marBottom w:val="0"/>
          <w:divBdr>
            <w:top w:val="none" w:sz="0" w:space="0" w:color="auto"/>
            <w:left w:val="none" w:sz="0" w:space="0" w:color="auto"/>
            <w:bottom w:val="none" w:sz="0" w:space="0" w:color="auto"/>
            <w:right w:val="none" w:sz="0" w:space="0" w:color="auto"/>
          </w:divBdr>
        </w:div>
        <w:div w:id="920141208">
          <w:marLeft w:val="0"/>
          <w:marRight w:val="0"/>
          <w:marTop w:val="0"/>
          <w:marBottom w:val="0"/>
          <w:divBdr>
            <w:top w:val="none" w:sz="0" w:space="0" w:color="auto"/>
            <w:left w:val="none" w:sz="0" w:space="0" w:color="auto"/>
            <w:bottom w:val="none" w:sz="0" w:space="0" w:color="auto"/>
            <w:right w:val="none" w:sz="0" w:space="0" w:color="auto"/>
          </w:divBdr>
        </w:div>
        <w:div w:id="2037345394">
          <w:marLeft w:val="0"/>
          <w:marRight w:val="0"/>
          <w:marTop w:val="0"/>
          <w:marBottom w:val="0"/>
          <w:divBdr>
            <w:top w:val="none" w:sz="0" w:space="0" w:color="auto"/>
            <w:left w:val="none" w:sz="0" w:space="0" w:color="auto"/>
            <w:bottom w:val="none" w:sz="0" w:space="0" w:color="auto"/>
            <w:right w:val="none" w:sz="0" w:space="0" w:color="auto"/>
          </w:divBdr>
        </w:div>
        <w:div w:id="2073770618">
          <w:marLeft w:val="0"/>
          <w:marRight w:val="0"/>
          <w:marTop w:val="0"/>
          <w:marBottom w:val="0"/>
          <w:divBdr>
            <w:top w:val="none" w:sz="0" w:space="0" w:color="auto"/>
            <w:left w:val="none" w:sz="0" w:space="0" w:color="auto"/>
            <w:bottom w:val="none" w:sz="0" w:space="0" w:color="auto"/>
            <w:right w:val="none" w:sz="0" w:space="0" w:color="auto"/>
          </w:divBdr>
        </w:div>
        <w:div w:id="2111006593">
          <w:marLeft w:val="0"/>
          <w:marRight w:val="0"/>
          <w:marTop w:val="0"/>
          <w:marBottom w:val="0"/>
          <w:divBdr>
            <w:top w:val="none" w:sz="0" w:space="0" w:color="auto"/>
            <w:left w:val="none" w:sz="0" w:space="0" w:color="auto"/>
            <w:bottom w:val="none" w:sz="0" w:space="0" w:color="auto"/>
            <w:right w:val="none" w:sz="0" w:space="0" w:color="auto"/>
          </w:divBdr>
        </w:div>
        <w:div w:id="1823544894">
          <w:marLeft w:val="0"/>
          <w:marRight w:val="0"/>
          <w:marTop w:val="0"/>
          <w:marBottom w:val="0"/>
          <w:divBdr>
            <w:top w:val="none" w:sz="0" w:space="0" w:color="auto"/>
            <w:left w:val="none" w:sz="0" w:space="0" w:color="auto"/>
            <w:bottom w:val="none" w:sz="0" w:space="0" w:color="auto"/>
            <w:right w:val="none" w:sz="0" w:space="0" w:color="auto"/>
          </w:divBdr>
        </w:div>
        <w:div w:id="1380086798">
          <w:marLeft w:val="0"/>
          <w:marRight w:val="0"/>
          <w:marTop w:val="0"/>
          <w:marBottom w:val="0"/>
          <w:divBdr>
            <w:top w:val="none" w:sz="0" w:space="0" w:color="auto"/>
            <w:left w:val="none" w:sz="0" w:space="0" w:color="auto"/>
            <w:bottom w:val="none" w:sz="0" w:space="0" w:color="auto"/>
            <w:right w:val="none" w:sz="0" w:space="0" w:color="auto"/>
          </w:divBdr>
        </w:div>
        <w:div w:id="1487821569">
          <w:marLeft w:val="0"/>
          <w:marRight w:val="0"/>
          <w:marTop w:val="0"/>
          <w:marBottom w:val="0"/>
          <w:divBdr>
            <w:top w:val="none" w:sz="0" w:space="0" w:color="auto"/>
            <w:left w:val="none" w:sz="0" w:space="0" w:color="auto"/>
            <w:bottom w:val="none" w:sz="0" w:space="0" w:color="auto"/>
            <w:right w:val="none" w:sz="0" w:space="0" w:color="auto"/>
          </w:divBdr>
        </w:div>
        <w:div w:id="1398554351">
          <w:marLeft w:val="0"/>
          <w:marRight w:val="0"/>
          <w:marTop w:val="0"/>
          <w:marBottom w:val="0"/>
          <w:divBdr>
            <w:top w:val="none" w:sz="0" w:space="0" w:color="auto"/>
            <w:left w:val="none" w:sz="0" w:space="0" w:color="auto"/>
            <w:bottom w:val="none" w:sz="0" w:space="0" w:color="auto"/>
            <w:right w:val="none" w:sz="0" w:space="0" w:color="auto"/>
          </w:divBdr>
        </w:div>
        <w:div w:id="1763800303">
          <w:marLeft w:val="0"/>
          <w:marRight w:val="0"/>
          <w:marTop w:val="0"/>
          <w:marBottom w:val="0"/>
          <w:divBdr>
            <w:top w:val="none" w:sz="0" w:space="0" w:color="auto"/>
            <w:left w:val="none" w:sz="0" w:space="0" w:color="auto"/>
            <w:bottom w:val="none" w:sz="0" w:space="0" w:color="auto"/>
            <w:right w:val="none" w:sz="0" w:space="0" w:color="auto"/>
          </w:divBdr>
        </w:div>
        <w:div w:id="737241116">
          <w:marLeft w:val="0"/>
          <w:marRight w:val="0"/>
          <w:marTop w:val="0"/>
          <w:marBottom w:val="0"/>
          <w:divBdr>
            <w:top w:val="none" w:sz="0" w:space="0" w:color="auto"/>
            <w:left w:val="none" w:sz="0" w:space="0" w:color="auto"/>
            <w:bottom w:val="none" w:sz="0" w:space="0" w:color="auto"/>
            <w:right w:val="none" w:sz="0" w:space="0" w:color="auto"/>
          </w:divBdr>
        </w:div>
      </w:divsChild>
    </w:div>
    <w:div w:id="405230200">
      <w:bodyDiv w:val="1"/>
      <w:marLeft w:val="0"/>
      <w:marRight w:val="0"/>
      <w:marTop w:val="0"/>
      <w:marBottom w:val="0"/>
      <w:divBdr>
        <w:top w:val="none" w:sz="0" w:space="0" w:color="auto"/>
        <w:left w:val="none" w:sz="0" w:space="0" w:color="auto"/>
        <w:bottom w:val="none" w:sz="0" w:space="0" w:color="auto"/>
        <w:right w:val="none" w:sz="0" w:space="0" w:color="auto"/>
      </w:divBdr>
    </w:div>
    <w:div w:id="491718636">
      <w:bodyDiv w:val="1"/>
      <w:marLeft w:val="0"/>
      <w:marRight w:val="0"/>
      <w:marTop w:val="0"/>
      <w:marBottom w:val="0"/>
      <w:divBdr>
        <w:top w:val="none" w:sz="0" w:space="0" w:color="auto"/>
        <w:left w:val="none" w:sz="0" w:space="0" w:color="auto"/>
        <w:bottom w:val="none" w:sz="0" w:space="0" w:color="auto"/>
        <w:right w:val="none" w:sz="0" w:space="0" w:color="auto"/>
      </w:divBdr>
    </w:div>
    <w:div w:id="499808620">
      <w:bodyDiv w:val="1"/>
      <w:marLeft w:val="0"/>
      <w:marRight w:val="0"/>
      <w:marTop w:val="0"/>
      <w:marBottom w:val="0"/>
      <w:divBdr>
        <w:top w:val="none" w:sz="0" w:space="0" w:color="auto"/>
        <w:left w:val="none" w:sz="0" w:space="0" w:color="auto"/>
        <w:bottom w:val="none" w:sz="0" w:space="0" w:color="auto"/>
        <w:right w:val="none" w:sz="0" w:space="0" w:color="auto"/>
      </w:divBdr>
    </w:div>
    <w:div w:id="573855873">
      <w:bodyDiv w:val="1"/>
      <w:marLeft w:val="0"/>
      <w:marRight w:val="0"/>
      <w:marTop w:val="0"/>
      <w:marBottom w:val="0"/>
      <w:divBdr>
        <w:top w:val="none" w:sz="0" w:space="0" w:color="auto"/>
        <w:left w:val="none" w:sz="0" w:space="0" w:color="auto"/>
        <w:bottom w:val="none" w:sz="0" w:space="0" w:color="auto"/>
        <w:right w:val="none" w:sz="0" w:space="0" w:color="auto"/>
      </w:divBdr>
    </w:div>
    <w:div w:id="576325498">
      <w:bodyDiv w:val="1"/>
      <w:marLeft w:val="0"/>
      <w:marRight w:val="0"/>
      <w:marTop w:val="0"/>
      <w:marBottom w:val="0"/>
      <w:divBdr>
        <w:top w:val="none" w:sz="0" w:space="0" w:color="auto"/>
        <w:left w:val="none" w:sz="0" w:space="0" w:color="auto"/>
        <w:bottom w:val="none" w:sz="0" w:space="0" w:color="auto"/>
        <w:right w:val="none" w:sz="0" w:space="0" w:color="auto"/>
      </w:divBdr>
    </w:div>
    <w:div w:id="650838928">
      <w:bodyDiv w:val="1"/>
      <w:marLeft w:val="0"/>
      <w:marRight w:val="0"/>
      <w:marTop w:val="0"/>
      <w:marBottom w:val="0"/>
      <w:divBdr>
        <w:top w:val="none" w:sz="0" w:space="0" w:color="auto"/>
        <w:left w:val="none" w:sz="0" w:space="0" w:color="auto"/>
        <w:bottom w:val="none" w:sz="0" w:space="0" w:color="auto"/>
        <w:right w:val="none" w:sz="0" w:space="0" w:color="auto"/>
      </w:divBdr>
    </w:div>
    <w:div w:id="682247312">
      <w:bodyDiv w:val="1"/>
      <w:marLeft w:val="0"/>
      <w:marRight w:val="0"/>
      <w:marTop w:val="0"/>
      <w:marBottom w:val="0"/>
      <w:divBdr>
        <w:top w:val="none" w:sz="0" w:space="0" w:color="auto"/>
        <w:left w:val="none" w:sz="0" w:space="0" w:color="auto"/>
        <w:bottom w:val="none" w:sz="0" w:space="0" w:color="auto"/>
        <w:right w:val="none" w:sz="0" w:space="0" w:color="auto"/>
      </w:divBdr>
    </w:div>
    <w:div w:id="739597717">
      <w:bodyDiv w:val="1"/>
      <w:marLeft w:val="0"/>
      <w:marRight w:val="0"/>
      <w:marTop w:val="0"/>
      <w:marBottom w:val="0"/>
      <w:divBdr>
        <w:top w:val="none" w:sz="0" w:space="0" w:color="auto"/>
        <w:left w:val="none" w:sz="0" w:space="0" w:color="auto"/>
        <w:bottom w:val="none" w:sz="0" w:space="0" w:color="auto"/>
        <w:right w:val="none" w:sz="0" w:space="0" w:color="auto"/>
      </w:divBdr>
    </w:div>
    <w:div w:id="764347493">
      <w:bodyDiv w:val="1"/>
      <w:marLeft w:val="0"/>
      <w:marRight w:val="0"/>
      <w:marTop w:val="0"/>
      <w:marBottom w:val="0"/>
      <w:divBdr>
        <w:top w:val="none" w:sz="0" w:space="0" w:color="auto"/>
        <w:left w:val="none" w:sz="0" w:space="0" w:color="auto"/>
        <w:bottom w:val="none" w:sz="0" w:space="0" w:color="auto"/>
        <w:right w:val="none" w:sz="0" w:space="0" w:color="auto"/>
      </w:divBdr>
    </w:div>
    <w:div w:id="860169214">
      <w:bodyDiv w:val="1"/>
      <w:marLeft w:val="0"/>
      <w:marRight w:val="0"/>
      <w:marTop w:val="0"/>
      <w:marBottom w:val="0"/>
      <w:divBdr>
        <w:top w:val="none" w:sz="0" w:space="0" w:color="auto"/>
        <w:left w:val="none" w:sz="0" w:space="0" w:color="auto"/>
        <w:bottom w:val="none" w:sz="0" w:space="0" w:color="auto"/>
        <w:right w:val="none" w:sz="0" w:space="0" w:color="auto"/>
      </w:divBdr>
    </w:div>
    <w:div w:id="866606582">
      <w:bodyDiv w:val="1"/>
      <w:marLeft w:val="0"/>
      <w:marRight w:val="0"/>
      <w:marTop w:val="0"/>
      <w:marBottom w:val="0"/>
      <w:divBdr>
        <w:top w:val="none" w:sz="0" w:space="0" w:color="auto"/>
        <w:left w:val="none" w:sz="0" w:space="0" w:color="auto"/>
        <w:bottom w:val="none" w:sz="0" w:space="0" w:color="auto"/>
        <w:right w:val="none" w:sz="0" w:space="0" w:color="auto"/>
      </w:divBdr>
    </w:div>
    <w:div w:id="874737421">
      <w:bodyDiv w:val="1"/>
      <w:marLeft w:val="0"/>
      <w:marRight w:val="0"/>
      <w:marTop w:val="0"/>
      <w:marBottom w:val="0"/>
      <w:divBdr>
        <w:top w:val="none" w:sz="0" w:space="0" w:color="auto"/>
        <w:left w:val="none" w:sz="0" w:space="0" w:color="auto"/>
        <w:bottom w:val="none" w:sz="0" w:space="0" w:color="auto"/>
        <w:right w:val="none" w:sz="0" w:space="0" w:color="auto"/>
      </w:divBdr>
    </w:div>
    <w:div w:id="905647434">
      <w:bodyDiv w:val="1"/>
      <w:marLeft w:val="0"/>
      <w:marRight w:val="0"/>
      <w:marTop w:val="0"/>
      <w:marBottom w:val="0"/>
      <w:divBdr>
        <w:top w:val="none" w:sz="0" w:space="0" w:color="auto"/>
        <w:left w:val="none" w:sz="0" w:space="0" w:color="auto"/>
        <w:bottom w:val="none" w:sz="0" w:space="0" w:color="auto"/>
        <w:right w:val="none" w:sz="0" w:space="0" w:color="auto"/>
      </w:divBdr>
    </w:div>
    <w:div w:id="925773377">
      <w:bodyDiv w:val="1"/>
      <w:marLeft w:val="0"/>
      <w:marRight w:val="0"/>
      <w:marTop w:val="0"/>
      <w:marBottom w:val="0"/>
      <w:divBdr>
        <w:top w:val="none" w:sz="0" w:space="0" w:color="auto"/>
        <w:left w:val="none" w:sz="0" w:space="0" w:color="auto"/>
        <w:bottom w:val="none" w:sz="0" w:space="0" w:color="auto"/>
        <w:right w:val="none" w:sz="0" w:space="0" w:color="auto"/>
      </w:divBdr>
      <w:divsChild>
        <w:div w:id="566959874">
          <w:marLeft w:val="0"/>
          <w:marRight w:val="0"/>
          <w:marTop w:val="0"/>
          <w:marBottom w:val="0"/>
          <w:divBdr>
            <w:top w:val="none" w:sz="0" w:space="0" w:color="auto"/>
            <w:left w:val="none" w:sz="0" w:space="0" w:color="auto"/>
            <w:bottom w:val="none" w:sz="0" w:space="0" w:color="auto"/>
            <w:right w:val="none" w:sz="0" w:space="0" w:color="auto"/>
          </w:divBdr>
        </w:div>
        <w:div w:id="814955378">
          <w:marLeft w:val="0"/>
          <w:marRight w:val="0"/>
          <w:marTop w:val="0"/>
          <w:marBottom w:val="0"/>
          <w:divBdr>
            <w:top w:val="none" w:sz="0" w:space="0" w:color="auto"/>
            <w:left w:val="none" w:sz="0" w:space="0" w:color="auto"/>
            <w:bottom w:val="none" w:sz="0" w:space="0" w:color="auto"/>
            <w:right w:val="none" w:sz="0" w:space="0" w:color="auto"/>
          </w:divBdr>
        </w:div>
        <w:div w:id="538515072">
          <w:marLeft w:val="0"/>
          <w:marRight w:val="0"/>
          <w:marTop w:val="0"/>
          <w:marBottom w:val="0"/>
          <w:divBdr>
            <w:top w:val="none" w:sz="0" w:space="0" w:color="auto"/>
            <w:left w:val="none" w:sz="0" w:space="0" w:color="auto"/>
            <w:bottom w:val="none" w:sz="0" w:space="0" w:color="auto"/>
            <w:right w:val="none" w:sz="0" w:space="0" w:color="auto"/>
          </w:divBdr>
        </w:div>
        <w:div w:id="1264992339">
          <w:marLeft w:val="0"/>
          <w:marRight w:val="0"/>
          <w:marTop w:val="0"/>
          <w:marBottom w:val="0"/>
          <w:divBdr>
            <w:top w:val="none" w:sz="0" w:space="0" w:color="auto"/>
            <w:left w:val="none" w:sz="0" w:space="0" w:color="auto"/>
            <w:bottom w:val="none" w:sz="0" w:space="0" w:color="auto"/>
            <w:right w:val="none" w:sz="0" w:space="0" w:color="auto"/>
          </w:divBdr>
        </w:div>
        <w:div w:id="1466268183">
          <w:marLeft w:val="0"/>
          <w:marRight w:val="0"/>
          <w:marTop w:val="0"/>
          <w:marBottom w:val="0"/>
          <w:divBdr>
            <w:top w:val="none" w:sz="0" w:space="0" w:color="auto"/>
            <w:left w:val="none" w:sz="0" w:space="0" w:color="auto"/>
            <w:bottom w:val="none" w:sz="0" w:space="0" w:color="auto"/>
            <w:right w:val="none" w:sz="0" w:space="0" w:color="auto"/>
          </w:divBdr>
        </w:div>
        <w:div w:id="1701053119">
          <w:marLeft w:val="0"/>
          <w:marRight w:val="0"/>
          <w:marTop w:val="0"/>
          <w:marBottom w:val="0"/>
          <w:divBdr>
            <w:top w:val="none" w:sz="0" w:space="0" w:color="auto"/>
            <w:left w:val="none" w:sz="0" w:space="0" w:color="auto"/>
            <w:bottom w:val="none" w:sz="0" w:space="0" w:color="auto"/>
            <w:right w:val="none" w:sz="0" w:space="0" w:color="auto"/>
          </w:divBdr>
        </w:div>
        <w:div w:id="1559396009">
          <w:marLeft w:val="0"/>
          <w:marRight w:val="0"/>
          <w:marTop w:val="0"/>
          <w:marBottom w:val="0"/>
          <w:divBdr>
            <w:top w:val="none" w:sz="0" w:space="0" w:color="auto"/>
            <w:left w:val="none" w:sz="0" w:space="0" w:color="auto"/>
            <w:bottom w:val="none" w:sz="0" w:space="0" w:color="auto"/>
            <w:right w:val="none" w:sz="0" w:space="0" w:color="auto"/>
          </w:divBdr>
        </w:div>
        <w:div w:id="1232426502">
          <w:marLeft w:val="0"/>
          <w:marRight w:val="0"/>
          <w:marTop w:val="0"/>
          <w:marBottom w:val="0"/>
          <w:divBdr>
            <w:top w:val="none" w:sz="0" w:space="0" w:color="auto"/>
            <w:left w:val="none" w:sz="0" w:space="0" w:color="auto"/>
            <w:bottom w:val="none" w:sz="0" w:space="0" w:color="auto"/>
            <w:right w:val="none" w:sz="0" w:space="0" w:color="auto"/>
          </w:divBdr>
        </w:div>
        <w:div w:id="1021322214">
          <w:marLeft w:val="0"/>
          <w:marRight w:val="0"/>
          <w:marTop w:val="0"/>
          <w:marBottom w:val="0"/>
          <w:divBdr>
            <w:top w:val="none" w:sz="0" w:space="0" w:color="auto"/>
            <w:left w:val="none" w:sz="0" w:space="0" w:color="auto"/>
            <w:bottom w:val="none" w:sz="0" w:space="0" w:color="auto"/>
            <w:right w:val="none" w:sz="0" w:space="0" w:color="auto"/>
          </w:divBdr>
        </w:div>
        <w:div w:id="1271661970">
          <w:marLeft w:val="0"/>
          <w:marRight w:val="0"/>
          <w:marTop w:val="0"/>
          <w:marBottom w:val="0"/>
          <w:divBdr>
            <w:top w:val="none" w:sz="0" w:space="0" w:color="auto"/>
            <w:left w:val="none" w:sz="0" w:space="0" w:color="auto"/>
            <w:bottom w:val="none" w:sz="0" w:space="0" w:color="auto"/>
            <w:right w:val="none" w:sz="0" w:space="0" w:color="auto"/>
          </w:divBdr>
        </w:div>
        <w:div w:id="1010990019">
          <w:marLeft w:val="0"/>
          <w:marRight w:val="0"/>
          <w:marTop w:val="0"/>
          <w:marBottom w:val="0"/>
          <w:divBdr>
            <w:top w:val="none" w:sz="0" w:space="0" w:color="auto"/>
            <w:left w:val="none" w:sz="0" w:space="0" w:color="auto"/>
            <w:bottom w:val="none" w:sz="0" w:space="0" w:color="auto"/>
            <w:right w:val="none" w:sz="0" w:space="0" w:color="auto"/>
          </w:divBdr>
        </w:div>
        <w:div w:id="601303873">
          <w:marLeft w:val="0"/>
          <w:marRight w:val="0"/>
          <w:marTop w:val="0"/>
          <w:marBottom w:val="0"/>
          <w:divBdr>
            <w:top w:val="none" w:sz="0" w:space="0" w:color="auto"/>
            <w:left w:val="none" w:sz="0" w:space="0" w:color="auto"/>
            <w:bottom w:val="none" w:sz="0" w:space="0" w:color="auto"/>
            <w:right w:val="none" w:sz="0" w:space="0" w:color="auto"/>
          </w:divBdr>
        </w:div>
        <w:div w:id="7030000">
          <w:marLeft w:val="0"/>
          <w:marRight w:val="0"/>
          <w:marTop w:val="0"/>
          <w:marBottom w:val="0"/>
          <w:divBdr>
            <w:top w:val="none" w:sz="0" w:space="0" w:color="auto"/>
            <w:left w:val="none" w:sz="0" w:space="0" w:color="auto"/>
            <w:bottom w:val="none" w:sz="0" w:space="0" w:color="auto"/>
            <w:right w:val="none" w:sz="0" w:space="0" w:color="auto"/>
          </w:divBdr>
        </w:div>
        <w:div w:id="1047753696">
          <w:marLeft w:val="0"/>
          <w:marRight w:val="0"/>
          <w:marTop w:val="0"/>
          <w:marBottom w:val="0"/>
          <w:divBdr>
            <w:top w:val="none" w:sz="0" w:space="0" w:color="auto"/>
            <w:left w:val="none" w:sz="0" w:space="0" w:color="auto"/>
            <w:bottom w:val="none" w:sz="0" w:space="0" w:color="auto"/>
            <w:right w:val="none" w:sz="0" w:space="0" w:color="auto"/>
          </w:divBdr>
        </w:div>
        <w:div w:id="194734233">
          <w:marLeft w:val="0"/>
          <w:marRight w:val="0"/>
          <w:marTop w:val="0"/>
          <w:marBottom w:val="0"/>
          <w:divBdr>
            <w:top w:val="none" w:sz="0" w:space="0" w:color="auto"/>
            <w:left w:val="none" w:sz="0" w:space="0" w:color="auto"/>
            <w:bottom w:val="none" w:sz="0" w:space="0" w:color="auto"/>
            <w:right w:val="none" w:sz="0" w:space="0" w:color="auto"/>
          </w:divBdr>
        </w:div>
        <w:div w:id="1540429799">
          <w:marLeft w:val="0"/>
          <w:marRight w:val="0"/>
          <w:marTop w:val="0"/>
          <w:marBottom w:val="0"/>
          <w:divBdr>
            <w:top w:val="none" w:sz="0" w:space="0" w:color="auto"/>
            <w:left w:val="none" w:sz="0" w:space="0" w:color="auto"/>
            <w:bottom w:val="none" w:sz="0" w:space="0" w:color="auto"/>
            <w:right w:val="none" w:sz="0" w:space="0" w:color="auto"/>
          </w:divBdr>
        </w:div>
        <w:div w:id="2132935396">
          <w:marLeft w:val="0"/>
          <w:marRight w:val="0"/>
          <w:marTop w:val="0"/>
          <w:marBottom w:val="0"/>
          <w:divBdr>
            <w:top w:val="none" w:sz="0" w:space="0" w:color="auto"/>
            <w:left w:val="none" w:sz="0" w:space="0" w:color="auto"/>
            <w:bottom w:val="none" w:sz="0" w:space="0" w:color="auto"/>
            <w:right w:val="none" w:sz="0" w:space="0" w:color="auto"/>
          </w:divBdr>
        </w:div>
        <w:div w:id="1788431417">
          <w:marLeft w:val="0"/>
          <w:marRight w:val="0"/>
          <w:marTop w:val="0"/>
          <w:marBottom w:val="0"/>
          <w:divBdr>
            <w:top w:val="none" w:sz="0" w:space="0" w:color="auto"/>
            <w:left w:val="none" w:sz="0" w:space="0" w:color="auto"/>
            <w:bottom w:val="none" w:sz="0" w:space="0" w:color="auto"/>
            <w:right w:val="none" w:sz="0" w:space="0" w:color="auto"/>
          </w:divBdr>
        </w:div>
        <w:div w:id="1028800829">
          <w:marLeft w:val="0"/>
          <w:marRight w:val="0"/>
          <w:marTop w:val="0"/>
          <w:marBottom w:val="0"/>
          <w:divBdr>
            <w:top w:val="none" w:sz="0" w:space="0" w:color="auto"/>
            <w:left w:val="none" w:sz="0" w:space="0" w:color="auto"/>
            <w:bottom w:val="none" w:sz="0" w:space="0" w:color="auto"/>
            <w:right w:val="none" w:sz="0" w:space="0" w:color="auto"/>
          </w:divBdr>
        </w:div>
        <w:div w:id="1808283250">
          <w:marLeft w:val="0"/>
          <w:marRight w:val="0"/>
          <w:marTop w:val="0"/>
          <w:marBottom w:val="0"/>
          <w:divBdr>
            <w:top w:val="none" w:sz="0" w:space="0" w:color="auto"/>
            <w:left w:val="none" w:sz="0" w:space="0" w:color="auto"/>
            <w:bottom w:val="none" w:sz="0" w:space="0" w:color="auto"/>
            <w:right w:val="none" w:sz="0" w:space="0" w:color="auto"/>
          </w:divBdr>
        </w:div>
        <w:div w:id="1234655189">
          <w:marLeft w:val="0"/>
          <w:marRight w:val="0"/>
          <w:marTop w:val="0"/>
          <w:marBottom w:val="0"/>
          <w:divBdr>
            <w:top w:val="none" w:sz="0" w:space="0" w:color="auto"/>
            <w:left w:val="none" w:sz="0" w:space="0" w:color="auto"/>
            <w:bottom w:val="none" w:sz="0" w:space="0" w:color="auto"/>
            <w:right w:val="none" w:sz="0" w:space="0" w:color="auto"/>
          </w:divBdr>
        </w:div>
        <w:div w:id="801264336">
          <w:marLeft w:val="0"/>
          <w:marRight w:val="0"/>
          <w:marTop w:val="0"/>
          <w:marBottom w:val="0"/>
          <w:divBdr>
            <w:top w:val="none" w:sz="0" w:space="0" w:color="auto"/>
            <w:left w:val="none" w:sz="0" w:space="0" w:color="auto"/>
            <w:bottom w:val="none" w:sz="0" w:space="0" w:color="auto"/>
            <w:right w:val="none" w:sz="0" w:space="0" w:color="auto"/>
          </w:divBdr>
        </w:div>
        <w:div w:id="497115649">
          <w:marLeft w:val="0"/>
          <w:marRight w:val="0"/>
          <w:marTop w:val="0"/>
          <w:marBottom w:val="0"/>
          <w:divBdr>
            <w:top w:val="none" w:sz="0" w:space="0" w:color="auto"/>
            <w:left w:val="none" w:sz="0" w:space="0" w:color="auto"/>
            <w:bottom w:val="none" w:sz="0" w:space="0" w:color="auto"/>
            <w:right w:val="none" w:sz="0" w:space="0" w:color="auto"/>
          </w:divBdr>
        </w:div>
        <w:div w:id="1868790264">
          <w:marLeft w:val="0"/>
          <w:marRight w:val="0"/>
          <w:marTop w:val="0"/>
          <w:marBottom w:val="0"/>
          <w:divBdr>
            <w:top w:val="none" w:sz="0" w:space="0" w:color="auto"/>
            <w:left w:val="none" w:sz="0" w:space="0" w:color="auto"/>
            <w:bottom w:val="none" w:sz="0" w:space="0" w:color="auto"/>
            <w:right w:val="none" w:sz="0" w:space="0" w:color="auto"/>
          </w:divBdr>
        </w:div>
        <w:div w:id="1085735142">
          <w:marLeft w:val="0"/>
          <w:marRight w:val="0"/>
          <w:marTop w:val="0"/>
          <w:marBottom w:val="0"/>
          <w:divBdr>
            <w:top w:val="none" w:sz="0" w:space="0" w:color="auto"/>
            <w:left w:val="none" w:sz="0" w:space="0" w:color="auto"/>
            <w:bottom w:val="none" w:sz="0" w:space="0" w:color="auto"/>
            <w:right w:val="none" w:sz="0" w:space="0" w:color="auto"/>
          </w:divBdr>
        </w:div>
        <w:div w:id="2078628659">
          <w:marLeft w:val="0"/>
          <w:marRight w:val="0"/>
          <w:marTop w:val="0"/>
          <w:marBottom w:val="0"/>
          <w:divBdr>
            <w:top w:val="none" w:sz="0" w:space="0" w:color="auto"/>
            <w:left w:val="none" w:sz="0" w:space="0" w:color="auto"/>
            <w:bottom w:val="none" w:sz="0" w:space="0" w:color="auto"/>
            <w:right w:val="none" w:sz="0" w:space="0" w:color="auto"/>
          </w:divBdr>
        </w:div>
        <w:div w:id="1509518733">
          <w:marLeft w:val="0"/>
          <w:marRight w:val="0"/>
          <w:marTop w:val="0"/>
          <w:marBottom w:val="0"/>
          <w:divBdr>
            <w:top w:val="none" w:sz="0" w:space="0" w:color="auto"/>
            <w:left w:val="none" w:sz="0" w:space="0" w:color="auto"/>
            <w:bottom w:val="none" w:sz="0" w:space="0" w:color="auto"/>
            <w:right w:val="none" w:sz="0" w:space="0" w:color="auto"/>
          </w:divBdr>
        </w:div>
        <w:div w:id="1339233345">
          <w:marLeft w:val="0"/>
          <w:marRight w:val="0"/>
          <w:marTop w:val="0"/>
          <w:marBottom w:val="0"/>
          <w:divBdr>
            <w:top w:val="none" w:sz="0" w:space="0" w:color="auto"/>
            <w:left w:val="none" w:sz="0" w:space="0" w:color="auto"/>
            <w:bottom w:val="none" w:sz="0" w:space="0" w:color="auto"/>
            <w:right w:val="none" w:sz="0" w:space="0" w:color="auto"/>
          </w:divBdr>
        </w:div>
        <w:div w:id="60831534">
          <w:marLeft w:val="0"/>
          <w:marRight w:val="0"/>
          <w:marTop w:val="0"/>
          <w:marBottom w:val="0"/>
          <w:divBdr>
            <w:top w:val="none" w:sz="0" w:space="0" w:color="auto"/>
            <w:left w:val="none" w:sz="0" w:space="0" w:color="auto"/>
            <w:bottom w:val="none" w:sz="0" w:space="0" w:color="auto"/>
            <w:right w:val="none" w:sz="0" w:space="0" w:color="auto"/>
          </w:divBdr>
        </w:div>
        <w:div w:id="1816795514">
          <w:marLeft w:val="0"/>
          <w:marRight w:val="0"/>
          <w:marTop w:val="0"/>
          <w:marBottom w:val="0"/>
          <w:divBdr>
            <w:top w:val="none" w:sz="0" w:space="0" w:color="auto"/>
            <w:left w:val="none" w:sz="0" w:space="0" w:color="auto"/>
            <w:bottom w:val="none" w:sz="0" w:space="0" w:color="auto"/>
            <w:right w:val="none" w:sz="0" w:space="0" w:color="auto"/>
          </w:divBdr>
        </w:div>
        <w:div w:id="2078283349">
          <w:marLeft w:val="0"/>
          <w:marRight w:val="0"/>
          <w:marTop w:val="0"/>
          <w:marBottom w:val="0"/>
          <w:divBdr>
            <w:top w:val="none" w:sz="0" w:space="0" w:color="auto"/>
            <w:left w:val="none" w:sz="0" w:space="0" w:color="auto"/>
            <w:bottom w:val="none" w:sz="0" w:space="0" w:color="auto"/>
            <w:right w:val="none" w:sz="0" w:space="0" w:color="auto"/>
          </w:divBdr>
        </w:div>
        <w:div w:id="1438258351">
          <w:marLeft w:val="0"/>
          <w:marRight w:val="0"/>
          <w:marTop w:val="0"/>
          <w:marBottom w:val="0"/>
          <w:divBdr>
            <w:top w:val="none" w:sz="0" w:space="0" w:color="auto"/>
            <w:left w:val="none" w:sz="0" w:space="0" w:color="auto"/>
            <w:bottom w:val="none" w:sz="0" w:space="0" w:color="auto"/>
            <w:right w:val="none" w:sz="0" w:space="0" w:color="auto"/>
          </w:divBdr>
        </w:div>
        <w:div w:id="282730435">
          <w:marLeft w:val="0"/>
          <w:marRight w:val="0"/>
          <w:marTop w:val="0"/>
          <w:marBottom w:val="0"/>
          <w:divBdr>
            <w:top w:val="none" w:sz="0" w:space="0" w:color="auto"/>
            <w:left w:val="none" w:sz="0" w:space="0" w:color="auto"/>
            <w:bottom w:val="none" w:sz="0" w:space="0" w:color="auto"/>
            <w:right w:val="none" w:sz="0" w:space="0" w:color="auto"/>
          </w:divBdr>
        </w:div>
        <w:div w:id="168721934">
          <w:marLeft w:val="0"/>
          <w:marRight w:val="0"/>
          <w:marTop w:val="0"/>
          <w:marBottom w:val="0"/>
          <w:divBdr>
            <w:top w:val="none" w:sz="0" w:space="0" w:color="auto"/>
            <w:left w:val="none" w:sz="0" w:space="0" w:color="auto"/>
            <w:bottom w:val="none" w:sz="0" w:space="0" w:color="auto"/>
            <w:right w:val="none" w:sz="0" w:space="0" w:color="auto"/>
          </w:divBdr>
        </w:div>
        <w:div w:id="504907469">
          <w:marLeft w:val="0"/>
          <w:marRight w:val="0"/>
          <w:marTop w:val="0"/>
          <w:marBottom w:val="0"/>
          <w:divBdr>
            <w:top w:val="none" w:sz="0" w:space="0" w:color="auto"/>
            <w:left w:val="none" w:sz="0" w:space="0" w:color="auto"/>
            <w:bottom w:val="none" w:sz="0" w:space="0" w:color="auto"/>
            <w:right w:val="none" w:sz="0" w:space="0" w:color="auto"/>
          </w:divBdr>
        </w:div>
        <w:div w:id="1131631685">
          <w:marLeft w:val="0"/>
          <w:marRight w:val="0"/>
          <w:marTop w:val="0"/>
          <w:marBottom w:val="0"/>
          <w:divBdr>
            <w:top w:val="none" w:sz="0" w:space="0" w:color="auto"/>
            <w:left w:val="none" w:sz="0" w:space="0" w:color="auto"/>
            <w:bottom w:val="none" w:sz="0" w:space="0" w:color="auto"/>
            <w:right w:val="none" w:sz="0" w:space="0" w:color="auto"/>
          </w:divBdr>
        </w:div>
        <w:div w:id="54672500">
          <w:marLeft w:val="0"/>
          <w:marRight w:val="0"/>
          <w:marTop w:val="0"/>
          <w:marBottom w:val="0"/>
          <w:divBdr>
            <w:top w:val="none" w:sz="0" w:space="0" w:color="auto"/>
            <w:left w:val="none" w:sz="0" w:space="0" w:color="auto"/>
            <w:bottom w:val="none" w:sz="0" w:space="0" w:color="auto"/>
            <w:right w:val="none" w:sz="0" w:space="0" w:color="auto"/>
          </w:divBdr>
        </w:div>
        <w:div w:id="1074007504">
          <w:marLeft w:val="0"/>
          <w:marRight w:val="0"/>
          <w:marTop w:val="0"/>
          <w:marBottom w:val="0"/>
          <w:divBdr>
            <w:top w:val="none" w:sz="0" w:space="0" w:color="auto"/>
            <w:left w:val="none" w:sz="0" w:space="0" w:color="auto"/>
            <w:bottom w:val="none" w:sz="0" w:space="0" w:color="auto"/>
            <w:right w:val="none" w:sz="0" w:space="0" w:color="auto"/>
          </w:divBdr>
        </w:div>
        <w:div w:id="2013533107">
          <w:marLeft w:val="0"/>
          <w:marRight w:val="0"/>
          <w:marTop w:val="0"/>
          <w:marBottom w:val="0"/>
          <w:divBdr>
            <w:top w:val="none" w:sz="0" w:space="0" w:color="auto"/>
            <w:left w:val="none" w:sz="0" w:space="0" w:color="auto"/>
            <w:bottom w:val="none" w:sz="0" w:space="0" w:color="auto"/>
            <w:right w:val="none" w:sz="0" w:space="0" w:color="auto"/>
          </w:divBdr>
        </w:div>
      </w:divsChild>
    </w:div>
    <w:div w:id="1079056589">
      <w:bodyDiv w:val="1"/>
      <w:marLeft w:val="0"/>
      <w:marRight w:val="0"/>
      <w:marTop w:val="0"/>
      <w:marBottom w:val="0"/>
      <w:divBdr>
        <w:top w:val="none" w:sz="0" w:space="0" w:color="auto"/>
        <w:left w:val="none" w:sz="0" w:space="0" w:color="auto"/>
        <w:bottom w:val="none" w:sz="0" w:space="0" w:color="auto"/>
        <w:right w:val="none" w:sz="0" w:space="0" w:color="auto"/>
      </w:divBdr>
    </w:div>
    <w:div w:id="1111247881">
      <w:bodyDiv w:val="1"/>
      <w:marLeft w:val="0"/>
      <w:marRight w:val="0"/>
      <w:marTop w:val="0"/>
      <w:marBottom w:val="0"/>
      <w:divBdr>
        <w:top w:val="none" w:sz="0" w:space="0" w:color="auto"/>
        <w:left w:val="none" w:sz="0" w:space="0" w:color="auto"/>
        <w:bottom w:val="none" w:sz="0" w:space="0" w:color="auto"/>
        <w:right w:val="none" w:sz="0" w:space="0" w:color="auto"/>
      </w:divBdr>
    </w:div>
    <w:div w:id="1148666440">
      <w:bodyDiv w:val="1"/>
      <w:marLeft w:val="0"/>
      <w:marRight w:val="0"/>
      <w:marTop w:val="0"/>
      <w:marBottom w:val="0"/>
      <w:divBdr>
        <w:top w:val="none" w:sz="0" w:space="0" w:color="auto"/>
        <w:left w:val="none" w:sz="0" w:space="0" w:color="auto"/>
        <w:bottom w:val="none" w:sz="0" w:space="0" w:color="auto"/>
        <w:right w:val="none" w:sz="0" w:space="0" w:color="auto"/>
      </w:divBdr>
    </w:div>
    <w:div w:id="1174028386">
      <w:bodyDiv w:val="1"/>
      <w:marLeft w:val="0"/>
      <w:marRight w:val="0"/>
      <w:marTop w:val="0"/>
      <w:marBottom w:val="0"/>
      <w:divBdr>
        <w:top w:val="none" w:sz="0" w:space="0" w:color="auto"/>
        <w:left w:val="none" w:sz="0" w:space="0" w:color="auto"/>
        <w:bottom w:val="none" w:sz="0" w:space="0" w:color="auto"/>
        <w:right w:val="none" w:sz="0" w:space="0" w:color="auto"/>
      </w:divBdr>
    </w:div>
    <w:div w:id="1225483651">
      <w:bodyDiv w:val="1"/>
      <w:marLeft w:val="0"/>
      <w:marRight w:val="0"/>
      <w:marTop w:val="0"/>
      <w:marBottom w:val="0"/>
      <w:divBdr>
        <w:top w:val="none" w:sz="0" w:space="0" w:color="auto"/>
        <w:left w:val="none" w:sz="0" w:space="0" w:color="auto"/>
        <w:bottom w:val="none" w:sz="0" w:space="0" w:color="auto"/>
        <w:right w:val="none" w:sz="0" w:space="0" w:color="auto"/>
      </w:divBdr>
    </w:div>
    <w:div w:id="1229221117">
      <w:bodyDiv w:val="1"/>
      <w:marLeft w:val="0"/>
      <w:marRight w:val="0"/>
      <w:marTop w:val="0"/>
      <w:marBottom w:val="0"/>
      <w:divBdr>
        <w:top w:val="none" w:sz="0" w:space="0" w:color="auto"/>
        <w:left w:val="none" w:sz="0" w:space="0" w:color="auto"/>
        <w:bottom w:val="none" w:sz="0" w:space="0" w:color="auto"/>
        <w:right w:val="none" w:sz="0" w:space="0" w:color="auto"/>
      </w:divBdr>
    </w:div>
    <w:div w:id="1244802143">
      <w:bodyDiv w:val="1"/>
      <w:marLeft w:val="0"/>
      <w:marRight w:val="0"/>
      <w:marTop w:val="0"/>
      <w:marBottom w:val="0"/>
      <w:divBdr>
        <w:top w:val="none" w:sz="0" w:space="0" w:color="auto"/>
        <w:left w:val="none" w:sz="0" w:space="0" w:color="auto"/>
        <w:bottom w:val="none" w:sz="0" w:space="0" w:color="auto"/>
        <w:right w:val="none" w:sz="0" w:space="0" w:color="auto"/>
      </w:divBdr>
    </w:div>
    <w:div w:id="1252929957">
      <w:bodyDiv w:val="1"/>
      <w:marLeft w:val="0"/>
      <w:marRight w:val="0"/>
      <w:marTop w:val="0"/>
      <w:marBottom w:val="0"/>
      <w:divBdr>
        <w:top w:val="none" w:sz="0" w:space="0" w:color="auto"/>
        <w:left w:val="none" w:sz="0" w:space="0" w:color="auto"/>
        <w:bottom w:val="none" w:sz="0" w:space="0" w:color="auto"/>
        <w:right w:val="none" w:sz="0" w:space="0" w:color="auto"/>
      </w:divBdr>
    </w:div>
    <w:div w:id="1291984376">
      <w:bodyDiv w:val="1"/>
      <w:marLeft w:val="0"/>
      <w:marRight w:val="0"/>
      <w:marTop w:val="0"/>
      <w:marBottom w:val="0"/>
      <w:divBdr>
        <w:top w:val="none" w:sz="0" w:space="0" w:color="auto"/>
        <w:left w:val="none" w:sz="0" w:space="0" w:color="auto"/>
        <w:bottom w:val="none" w:sz="0" w:space="0" w:color="auto"/>
        <w:right w:val="none" w:sz="0" w:space="0" w:color="auto"/>
      </w:divBdr>
    </w:div>
    <w:div w:id="1320118167">
      <w:bodyDiv w:val="1"/>
      <w:marLeft w:val="0"/>
      <w:marRight w:val="0"/>
      <w:marTop w:val="0"/>
      <w:marBottom w:val="0"/>
      <w:divBdr>
        <w:top w:val="none" w:sz="0" w:space="0" w:color="auto"/>
        <w:left w:val="none" w:sz="0" w:space="0" w:color="auto"/>
        <w:bottom w:val="none" w:sz="0" w:space="0" w:color="auto"/>
        <w:right w:val="none" w:sz="0" w:space="0" w:color="auto"/>
      </w:divBdr>
    </w:div>
    <w:div w:id="1439714390">
      <w:bodyDiv w:val="1"/>
      <w:marLeft w:val="0"/>
      <w:marRight w:val="0"/>
      <w:marTop w:val="0"/>
      <w:marBottom w:val="0"/>
      <w:divBdr>
        <w:top w:val="none" w:sz="0" w:space="0" w:color="auto"/>
        <w:left w:val="none" w:sz="0" w:space="0" w:color="auto"/>
        <w:bottom w:val="none" w:sz="0" w:space="0" w:color="auto"/>
        <w:right w:val="none" w:sz="0" w:space="0" w:color="auto"/>
      </w:divBdr>
    </w:div>
    <w:div w:id="1549219006">
      <w:bodyDiv w:val="1"/>
      <w:marLeft w:val="0"/>
      <w:marRight w:val="0"/>
      <w:marTop w:val="0"/>
      <w:marBottom w:val="0"/>
      <w:divBdr>
        <w:top w:val="none" w:sz="0" w:space="0" w:color="auto"/>
        <w:left w:val="none" w:sz="0" w:space="0" w:color="auto"/>
        <w:bottom w:val="none" w:sz="0" w:space="0" w:color="auto"/>
        <w:right w:val="none" w:sz="0" w:space="0" w:color="auto"/>
      </w:divBdr>
    </w:div>
    <w:div w:id="1581676902">
      <w:bodyDiv w:val="1"/>
      <w:marLeft w:val="0"/>
      <w:marRight w:val="0"/>
      <w:marTop w:val="0"/>
      <w:marBottom w:val="0"/>
      <w:divBdr>
        <w:top w:val="none" w:sz="0" w:space="0" w:color="auto"/>
        <w:left w:val="none" w:sz="0" w:space="0" w:color="auto"/>
        <w:bottom w:val="none" w:sz="0" w:space="0" w:color="auto"/>
        <w:right w:val="none" w:sz="0" w:space="0" w:color="auto"/>
      </w:divBdr>
    </w:div>
    <w:div w:id="1617642797">
      <w:bodyDiv w:val="1"/>
      <w:marLeft w:val="0"/>
      <w:marRight w:val="0"/>
      <w:marTop w:val="0"/>
      <w:marBottom w:val="0"/>
      <w:divBdr>
        <w:top w:val="none" w:sz="0" w:space="0" w:color="auto"/>
        <w:left w:val="none" w:sz="0" w:space="0" w:color="auto"/>
        <w:bottom w:val="none" w:sz="0" w:space="0" w:color="auto"/>
        <w:right w:val="none" w:sz="0" w:space="0" w:color="auto"/>
      </w:divBdr>
    </w:div>
    <w:div w:id="1619488866">
      <w:bodyDiv w:val="1"/>
      <w:marLeft w:val="0"/>
      <w:marRight w:val="0"/>
      <w:marTop w:val="0"/>
      <w:marBottom w:val="0"/>
      <w:divBdr>
        <w:top w:val="none" w:sz="0" w:space="0" w:color="auto"/>
        <w:left w:val="none" w:sz="0" w:space="0" w:color="auto"/>
        <w:bottom w:val="none" w:sz="0" w:space="0" w:color="auto"/>
        <w:right w:val="none" w:sz="0" w:space="0" w:color="auto"/>
      </w:divBdr>
    </w:div>
    <w:div w:id="1750494710">
      <w:bodyDiv w:val="1"/>
      <w:marLeft w:val="0"/>
      <w:marRight w:val="0"/>
      <w:marTop w:val="0"/>
      <w:marBottom w:val="0"/>
      <w:divBdr>
        <w:top w:val="none" w:sz="0" w:space="0" w:color="auto"/>
        <w:left w:val="none" w:sz="0" w:space="0" w:color="auto"/>
        <w:bottom w:val="none" w:sz="0" w:space="0" w:color="auto"/>
        <w:right w:val="none" w:sz="0" w:space="0" w:color="auto"/>
      </w:divBdr>
    </w:div>
    <w:div w:id="1856186533">
      <w:bodyDiv w:val="1"/>
      <w:marLeft w:val="0"/>
      <w:marRight w:val="0"/>
      <w:marTop w:val="0"/>
      <w:marBottom w:val="0"/>
      <w:divBdr>
        <w:top w:val="none" w:sz="0" w:space="0" w:color="auto"/>
        <w:left w:val="none" w:sz="0" w:space="0" w:color="auto"/>
        <w:bottom w:val="none" w:sz="0" w:space="0" w:color="auto"/>
        <w:right w:val="none" w:sz="0" w:space="0" w:color="auto"/>
      </w:divBdr>
    </w:div>
    <w:div w:id="1931113655">
      <w:bodyDiv w:val="1"/>
      <w:marLeft w:val="0"/>
      <w:marRight w:val="0"/>
      <w:marTop w:val="0"/>
      <w:marBottom w:val="0"/>
      <w:divBdr>
        <w:top w:val="none" w:sz="0" w:space="0" w:color="auto"/>
        <w:left w:val="none" w:sz="0" w:space="0" w:color="auto"/>
        <w:bottom w:val="none" w:sz="0" w:space="0" w:color="auto"/>
        <w:right w:val="none" w:sz="0" w:space="0" w:color="auto"/>
      </w:divBdr>
    </w:div>
    <w:div w:id="1941328315">
      <w:bodyDiv w:val="1"/>
      <w:marLeft w:val="0"/>
      <w:marRight w:val="0"/>
      <w:marTop w:val="0"/>
      <w:marBottom w:val="0"/>
      <w:divBdr>
        <w:top w:val="none" w:sz="0" w:space="0" w:color="auto"/>
        <w:left w:val="none" w:sz="0" w:space="0" w:color="auto"/>
        <w:bottom w:val="none" w:sz="0" w:space="0" w:color="auto"/>
        <w:right w:val="none" w:sz="0" w:space="0" w:color="auto"/>
      </w:divBdr>
      <w:divsChild>
        <w:div w:id="498273611">
          <w:marLeft w:val="0"/>
          <w:marRight w:val="0"/>
          <w:marTop w:val="0"/>
          <w:marBottom w:val="0"/>
          <w:divBdr>
            <w:top w:val="none" w:sz="0" w:space="0" w:color="auto"/>
            <w:left w:val="none" w:sz="0" w:space="0" w:color="auto"/>
            <w:bottom w:val="none" w:sz="0" w:space="0" w:color="auto"/>
            <w:right w:val="none" w:sz="0" w:space="0" w:color="auto"/>
          </w:divBdr>
        </w:div>
      </w:divsChild>
    </w:div>
    <w:div w:id="1967000267">
      <w:bodyDiv w:val="1"/>
      <w:marLeft w:val="0"/>
      <w:marRight w:val="0"/>
      <w:marTop w:val="0"/>
      <w:marBottom w:val="0"/>
      <w:divBdr>
        <w:top w:val="none" w:sz="0" w:space="0" w:color="auto"/>
        <w:left w:val="none" w:sz="0" w:space="0" w:color="auto"/>
        <w:bottom w:val="none" w:sz="0" w:space="0" w:color="auto"/>
        <w:right w:val="none" w:sz="0" w:space="0" w:color="auto"/>
      </w:divBdr>
    </w:div>
    <w:div w:id="1979261115">
      <w:bodyDiv w:val="1"/>
      <w:marLeft w:val="0"/>
      <w:marRight w:val="0"/>
      <w:marTop w:val="0"/>
      <w:marBottom w:val="0"/>
      <w:divBdr>
        <w:top w:val="none" w:sz="0" w:space="0" w:color="auto"/>
        <w:left w:val="none" w:sz="0" w:space="0" w:color="auto"/>
        <w:bottom w:val="none" w:sz="0" w:space="0" w:color="auto"/>
        <w:right w:val="none" w:sz="0" w:space="0" w:color="auto"/>
      </w:divBdr>
      <w:divsChild>
        <w:div w:id="1373992224">
          <w:marLeft w:val="259"/>
          <w:marRight w:val="259"/>
          <w:marTop w:val="259"/>
          <w:marBottom w:val="259"/>
          <w:divBdr>
            <w:top w:val="none" w:sz="0" w:space="0" w:color="auto"/>
            <w:left w:val="none" w:sz="0" w:space="0" w:color="auto"/>
            <w:bottom w:val="none" w:sz="0" w:space="0" w:color="auto"/>
            <w:right w:val="none" w:sz="0" w:space="0" w:color="auto"/>
          </w:divBdr>
          <w:divsChild>
            <w:div w:id="1023675688">
              <w:marLeft w:val="259"/>
              <w:marRight w:val="324"/>
              <w:marTop w:val="0"/>
              <w:marBottom w:val="0"/>
              <w:divBdr>
                <w:top w:val="single" w:sz="2" w:space="0" w:color="D7E0E5"/>
                <w:left w:val="single" w:sz="2" w:space="0" w:color="D7E0E5"/>
                <w:bottom w:val="single" w:sz="4" w:space="0" w:color="D7E0E5"/>
                <w:right w:val="single" w:sz="4" w:space="0" w:color="D7E0E5"/>
              </w:divBdr>
              <w:divsChild>
                <w:div w:id="565915019">
                  <w:marLeft w:val="0"/>
                  <w:marRight w:val="0"/>
                  <w:marTop w:val="0"/>
                  <w:marBottom w:val="0"/>
                  <w:divBdr>
                    <w:top w:val="none" w:sz="0" w:space="0" w:color="auto"/>
                    <w:left w:val="none" w:sz="0" w:space="0" w:color="auto"/>
                    <w:bottom w:val="none" w:sz="0" w:space="0" w:color="auto"/>
                    <w:right w:val="none" w:sz="0" w:space="0" w:color="auto"/>
                  </w:divBdr>
                  <w:divsChild>
                    <w:div w:id="2130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52402">
          <w:marLeft w:val="0"/>
          <w:marRight w:val="0"/>
          <w:marTop w:val="0"/>
          <w:marBottom w:val="0"/>
          <w:divBdr>
            <w:top w:val="none" w:sz="0" w:space="0" w:color="auto"/>
            <w:left w:val="none" w:sz="0" w:space="0" w:color="auto"/>
            <w:bottom w:val="none" w:sz="0" w:space="0" w:color="auto"/>
            <w:right w:val="none" w:sz="0" w:space="0" w:color="auto"/>
          </w:divBdr>
        </w:div>
      </w:divsChild>
    </w:div>
    <w:div w:id="1981307523">
      <w:bodyDiv w:val="1"/>
      <w:marLeft w:val="0"/>
      <w:marRight w:val="0"/>
      <w:marTop w:val="0"/>
      <w:marBottom w:val="0"/>
      <w:divBdr>
        <w:top w:val="none" w:sz="0" w:space="0" w:color="auto"/>
        <w:left w:val="none" w:sz="0" w:space="0" w:color="auto"/>
        <w:bottom w:val="none" w:sz="0" w:space="0" w:color="auto"/>
        <w:right w:val="none" w:sz="0" w:space="0" w:color="auto"/>
      </w:divBdr>
    </w:div>
    <w:div w:id="2013606809">
      <w:bodyDiv w:val="1"/>
      <w:marLeft w:val="0"/>
      <w:marRight w:val="0"/>
      <w:marTop w:val="0"/>
      <w:marBottom w:val="0"/>
      <w:divBdr>
        <w:top w:val="none" w:sz="0" w:space="0" w:color="auto"/>
        <w:left w:val="none" w:sz="0" w:space="0" w:color="auto"/>
        <w:bottom w:val="none" w:sz="0" w:space="0" w:color="auto"/>
        <w:right w:val="none" w:sz="0" w:space="0" w:color="auto"/>
      </w:divBdr>
    </w:div>
    <w:div w:id="21438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131_FZ-ob-obwih-principah-organizacii-mestnogo-samoupravlenija/" TargetMode="External"/><Relationship Id="rId3" Type="http://schemas.openxmlformats.org/officeDocument/2006/relationships/styles" Target="styles.xml"/><Relationship Id="rId7" Type="http://schemas.openxmlformats.org/officeDocument/2006/relationships/hyperlink" Target="URL:http://y&#1089;&#1090;&#1100;-&#1101;&#1075;&#1080;&#1090;&#1091;&#1081;&#1089;&#1082;&#1086;&#107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id=890941&amp;sub=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1289F-A3BA-4B22-9373-95867FB6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4005</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Можайка</dc:creator>
  <cp:lastModifiedBy>oem</cp:lastModifiedBy>
  <cp:revision>6</cp:revision>
  <cp:lastPrinted>2020-07-22T07:10:00Z</cp:lastPrinted>
  <dcterms:created xsi:type="dcterms:W3CDTF">2019-12-18T06:38:00Z</dcterms:created>
  <dcterms:modified xsi:type="dcterms:W3CDTF">2020-07-22T07:13:00Z</dcterms:modified>
</cp:coreProperties>
</file>