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B6" w:rsidRPr="008158B6" w:rsidRDefault="008158B6" w:rsidP="008158B6">
      <w:pPr>
        <w:jc w:val="center"/>
        <w:rPr>
          <w:rFonts w:ascii="Times New Roman" w:eastAsia="Calibri" w:hAnsi="Times New Roman" w:cs="Times New Roman"/>
        </w:rPr>
      </w:pPr>
      <w:r w:rsidRPr="008158B6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2A24169" wp14:editId="25B41072">
            <wp:extent cx="1028395" cy="908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87" cy="936688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B6" w:rsidRPr="008158B6" w:rsidRDefault="008158B6" w:rsidP="008158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8158B6">
        <w:rPr>
          <w:rFonts w:ascii="Times New Roman" w:eastAsia="Calibri" w:hAnsi="Times New Roman" w:cs="Times New Roman"/>
          <w:b/>
          <w:sz w:val="28"/>
          <w:szCs w:val="32"/>
        </w:rPr>
        <w:t xml:space="preserve">СОВЕТ ДЕПУТАТОВ </w:t>
      </w:r>
    </w:p>
    <w:p w:rsidR="008158B6" w:rsidRPr="008158B6" w:rsidRDefault="008158B6" w:rsidP="008158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8158B6">
        <w:rPr>
          <w:rFonts w:ascii="Times New Roman" w:eastAsia="Calibri" w:hAnsi="Times New Roman" w:cs="Times New Roman"/>
          <w:b/>
          <w:sz w:val="28"/>
          <w:szCs w:val="32"/>
        </w:rPr>
        <w:t>МУНИЦИПАЛЬНОГО ОБРАЗОВАНИЯ «УСТЬ-ЭГИТУЙСКОЕ»</w:t>
      </w:r>
    </w:p>
    <w:p w:rsidR="008158B6" w:rsidRPr="008158B6" w:rsidRDefault="008158B6" w:rsidP="008158B6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8158B6">
        <w:rPr>
          <w:rFonts w:ascii="Times New Roman" w:eastAsia="Calibri" w:hAnsi="Times New Roman" w:cs="Times New Roman"/>
          <w:b/>
          <w:sz w:val="28"/>
          <w:szCs w:val="32"/>
        </w:rPr>
        <w:t>ЕРАВНИНСКОГО РАЙОНА РЕСПУБЛИКИ БУРЯТИЯ</w:t>
      </w:r>
    </w:p>
    <w:p w:rsidR="008158B6" w:rsidRPr="008158B6" w:rsidRDefault="008158B6" w:rsidP="008158B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158B6">
        <w:rPr>
          <w:rFonts w:ascii="Times New Roman" w:eastAsia="Calibri" w:hAnsi="Times New Roman" w:cs="Times New Roman"/>
        </w:rPr>
        <w:t xml:space="preserve">671434, Республика  Бурятия, </w:t>
      </w:r>
      <w:proofErr w:type="spellStart"/>
      <w:r w:rsidRPr="008158B6">
        <w:rPr>
          <w:rFonts w:ascii="Times New Roman" w:eastAsia="Calibri" w:hAnsi="Times New Roman" w:cs="Times New Roman"/>
        </w:rPr>
        <w:t>Еравнинский</w:t>
      </w:r>
      <w:proofErr w:type="spellEnd"/>
      <w:r w:rsidRPr="008158B6">
        <w:rPr>
          <w:rFonts w:ascii="Times New Roman" w:eastAsia="Calibri" w:hAnsi="Times New Roman" w:cs="Times New Roman"/>
        </w:rPr>
        <w:t xml:space="preserve"> район, </w:t>
      </w:r>
      <w:proofErr w:type="spellStart"/>
      <w:r w:rsidRPr="008158B6">
        <w:rPr>
          <w:rFonts w:ascii="Times New Roman" w:eastAsia="Calibri" w:hAnsi="Times New Roman" w:cs="Times New Roman"/>
        </w:rPr>
        <w:t>с</w:t>
      </w:r>
      <w:proofErr w:type="gramStart"/>
      <w:r w:rsidRPr="008158B6">
        <w:rPr>
          <w:rFonts w:ascii="Times New Roman" w:eastAsia="Calibri" w:hAnsi="Times New Roman" w:cs="Times New Roman"/>
        </w:rPr>
        <w:t>.У</w:t>
      </w:r>
      <w:proofErr w:type="gramEnd"/>
      <w:r w:rsidRPr="008158B6">
        <w:rPr>
          <w:rFonts w:ascii="Times New Roman" w:eastAsia="Calibri" w:hAnsi="Times New Roman" w:cs="Times New Roman"/>
        </w:rPr>
        <w:t>сть-Эгита</w:t>
      </w:r>
      <w:proofErr w:type="spellEnd"/>
    </w:p>
    <w:p w:rsidR="008158B6" w:rsidRPr="008158B6" w:rsidRDefault="008158B6" w:rsidP="008158B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158B6">
        <w:rPr>
          <w:rFonts w:ascii="Times New Roman" w:eastAsia="Calibri" w:hAnsi="Times New Roman" w:cs="Times New Roman"/>
        </w:rPr>
        <w:t>ул</w:t>
      </w:r>
      <w:proofErr w:type="gramStart"/>
      <w:r w:rsidRPr="008158B6">
        <w:rPr>
          <w:rFonts w:ascii="Times New Roman" w:eastAsia="Calibri" w:hAnsi="Times New Roman" w:cs="Times New Roman"/>
        </w:rPr>
        <w:t>.Д</w:t>
      </w:r>
      <w:proofErr w:type="gramEnd"/>
      <w:r w:rsidRPr="008158B6">
        <w:rPr>
          <w:rFonts w:ascii="Times New Roman" w:eastAsia="Calibri" w:hAnsi="Times New Roman" w:cs="Times New Roman"/>
        </w:rPr>
        <w:t>амдинова</w:t>
      </w:r>
      <w:proofErr w:type="spellEnd"/>
      <w:r w:rsidRPr="008158B6">
        <w:rPr>
          <w:rFonts w:ascii="Times New Roman" w:eastAsia="Calibri" w:hAnsi="Times New Roman" w:cs="Times New Roman"/>
        </w:rPr>
        <w:t xml:space="preserve"> 14 «а»,</w:t>
      </w:r>
      <w:hyperlink r:id="rId7" w:history="1">
        <w:r w:rsidRPr="008158B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URL</w:t>
        </w:r>
        <w:r w:rsidRPr="008158B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:</w:t>
        </w:r>
        <w:r w:rsidRPr="008158B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8158B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://</w:t>
        </w:r>
        <w:r w:rsidRPr="008158B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yaruuna</w:t>
        </w:r>
        <w:r w:rsidRPr="008158B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8158B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8158B6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Pr="008158B6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8158B6">
        <w:rPr>
          <w:rFonts w:ascii="Times New Roman" w:eastAsia="Calibri" w:hAnsi="Times New Roman" w:cs="Times New Roman"/>
          <w:sz w:val="20"/>
          <w:szCs w:val="20"/>
        </w:rPr>
        <w:t>-</w:t>
      </w:r>
      <w:r w:rsidRPr="008158B6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8158B6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8" w:history="1">
        <w:r w:rsidRPr="008158B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amopobeda</w:t>
        </w:r>
        <w:r w:rsidRPr="008158B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8158B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8158B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8158B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158B6" w:rsidRPr="008158B6" w:rsidRDefault="008158B6" w:rsidP="008158B6">
      <w:pPr>
        <w:rPr>
          <w:rFonts w:ascii="Times New Roman" w:eastAsia="Calibri" w:hAnsi="Times New Roman" w:cs="Times New Roman"/>
          <w:b/>
        </w:rPr>
      </w:pPr>
    </w:p>
    <w:p w:rsidR="008158B6" w:rsidRPr="008158B6" w:rsidRDefault="008158B6" w:rsidP="008158B6">
      <w:pPr>
        <w:rPr>
          <w:rFonts w:ascii="Times New Roman" w:eastAsia="Calibri" w:hAnsi="Times New Roman" w:cs="Times New Roman"/>
          <w:b/>
          <w:sz w:val="24"/>
        </w:rPr>
      </w:pPr>
      <w:r w:rsidRPr="008158B6">
        <w:rPr>
          <w:rFonts w:ascii="Times New Roman" w:eastAsia="Calibri" w:hAnsi="Times New Roman" w:cs="Times New Roman"/>
          <w:b/>
          <w:sz w:val="24"/>
        </w:rPr>
        <w:t xml:space="preserve">10.10.2019 года                                                                                                       с. </w:t>
      </w:r>
      <w:proofErr w:type="spellStart"/>
      <w:r w:rsidRPr="008158B6">
        <w:rPr>
          <w:rFonts w:ascii="Times New Roman" w:eastAsia="Calibri" w:hAnsi="Times New Roman" w:cs="Times New Roman"/>
          <w:b/>
          <w:sz w:val="24"/>
        </w:rPr>
        <w:t>Усть-Эгита</w:t>
      </w:r>
      <w:proofErr w:type="spellEnd"/>
    </w:p>
    <w:p w:rsidR="008158B6" w:rsidRPr="008158B6" w:rsidRDefault="008158B6" w:rsidP="008158B6">
      <w:pPr>
        <w:tabs>
          <w:tab w:val="center" w:pos="4477"/>
        </w:tabs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8158B6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РЕШЕНИЕ</w:t>
      </w:r>
    </w:p>
    <w:p w:rsidR="008158B6" w:rsidRPr="008158B6" w:rsidRDefault="008158B6" w:rsidP="008158B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158B6">
        <w:rPr>
          <w:rFonts w:ascii="Times New Roman" w:eastAsia="Calibri" w:hAnsi="Times New Roman" w:cs="Times New Roman"/>
          <w:b/>
          <w:sz w:val="28"/>
          <w:szCs w:val="24"/>
        </w:rPr>
        <w:t>№ 3/1</w:t>
      </w:r>
    </w:p>
    <w:p w:rsidR="008158B6" w:rsidRPr="008158B6" w:rsidRDefault="008158B6" w:rsidP="008158B6">
      <w:pPr>
        <w:tabs>
          <w:tab w:val="left" w:pos="1360"/>
          <w:tab w:val="center" w:pos="44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58B6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8158B6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8158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158B6" w:rsidRPr="008158B6" w:rsidRDefault="008158B6" w:rsidP="008158B6">
      <w:pPr>
        <w:tabs>
          <w:tab w:val="left" w:pos="1360"/>
          <w:tab w:val="center" w:pos="44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58B6">
        <w:rPr>
          <w:rFonts w:ascii="Times New Roman" w:eastAsia="Calibri" w:hAnsi="Times New Roman" w:cs="Times New Roman"/>
          <w:b/>
          <w:sz w:val="24"/>
          <w:szCs w:val="24"/>
        </w:rPr>
        <w:t>Правила землепользования и застройки</w:t>
      </w:r>
    </w:p>
    <w:p w:rsidR="00007B44" w:rsidRDefault="008158B6" w:rsidP="008158B6">
      <w:pPr>
        <w:tabs>
          <w:tab w:val="left" w:pos="1360"/>
          <w:tab w:val="center" w:pos="44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58B6">
        <w:rPr>
          <w:rFonts w:ascii="Times New Roman" w:eastAsia="Calibri" w:hAnsi="Times New Roman" w:cs="Times New Roman"/>
          <w:b/>
          <w:sz w:val="24"/>
          <w:szCs w:val="24"/>
        </w:rPr>
        <w:t>МО СП «</w:t>
      </w:r>
      <w:proofErr w:type="spellStart"/>
      <w:r w:rsidRPr="008158B6">
        <w:rPr>
          <w:rFonts w:ascii="Times New Roman" w:eastAsia="Calibri" w:hAnsi="Times New Roman" w:cs="Times New Roman"/>
          <w:b/>
          <w:sz w:val="24"/>
          <w:szCs w:val="24"/>
        </w:rPr>
        <w:t>Усть-Эгитуйское</w:t>
      </w:r>
      <w:proofErr w:type="spellEnd"/>
      <w:r w:rsidRPr="008158B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spellStart"/>
      <w:r w:rsidRPr="008158B6">
        <w:rPr>
          <w:rFonts w:ascii="Times New Roman" w:eastAsia="Calibri" w:hAnsi="Times New Roman" w:cs="Times New Roman"/>
          <w:b/>
          <w:sz w:val="24"/>
          <w:szCs w:val="24"/>
        </w:rPr>
        <w:t>Еравнинского</w:t>
      </w:r>
      <w:proofErr w:type="spellEnd"/>
      <w:r w:rsidRPr="008158B6">
        <w:rPr>
          <w:rFonts w:ascii="Times New Roman" w:eastAsia="Calibri" w:hAnsi="Times New Roman" w:cs="Times New Roman"/>
          <w:b/>
          <w:sz w:val="24"/>
          <w:szCs w:val="24"/>
        </w:rPr>
        <w:t xml:space="preserve"> района  </w:t>
      </w:r>
    </w:p>
    <w:p w:rsidR="008158B6" w:rsidRPr="008158B6" w:rsidRDefault="008158B6" w:rsidP="008158B6">
      <w:pPr>
        <w:tabs>
          <w:tab w:val="left" w:pos="1360"/>
          <w:tab w:val="center" w:pos="44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58B6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007B44">
        <w:rPr>
          <w:rFonts w:ascii="Times New Roman" w:eastAsia="Calibri" w:hAnsi="Times New Roman" w:cs="Times New Roman"/>
          <w:b/>
          <w:sz w:val="24"/>
          <w:szCs w:val="24"/>
        </w:rPr>
        <w:t xml:space="preserve">еспублики </w:t>
      </w:r>
      <w:r w:rsidRPr="008158B6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007B44">
        <w:rPr>
          <w:rFonts w:ascii="Times New Roman" w:eastAsia="Calibri" w:hAnsi="Times New Roman" w:cs="Times New Roman"/>
          <w:b/>
          <w:sz w:val="24"/>
          <w:szCs w:val="24"/>
        </w:rPr>
        <w:t>урятия</w:t>
      </w:r>
      <w:r w:rsidRPr="008158B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8158B6" w:rsidRPr="008158B6" w:rsidRDefault="008158B6" w:rsidP="008158B6">
      <w:pPr>
        <w:tabs>
          <w:tab w:val="left" w:pos="1360"/>
          <w:tab w:val="center" w:pos="44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8B6" w:rsidRPr="008158B6" w:rsidRDefault="008158B6" w:rsidP="008158B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B6">
        <w:rPr>
          <w:rFonts w:ascii="Times New Roman" w:eastAsia="Calibri" w:hAnsi="Times New Roman" w:cs="Times New Roman"/>
          <w:sz w:val="28"/>
          <w:szCs w:val="28"/>
        </w:rPr>
        <w:t xml:space="preserve">                В соответствии со ст.31,32,33 Градостроительного кодекса Российской Федерации,  на основании Федерального закона от 06.10.2003г. №131-ФЗ «Об общих принципах организации местного самоуправления в Российской Федерации»,</w:t>
      </w:r>
      <w:r w:rsidR="00007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8B6">
        <w:rPr>
          <w:rFonts w:ascii="Times New Roman" w:eastAsia="Calibri" w:hAnsi="Times New Roman" w:cs="Times New Roman"/>
          <w:sz w:val="28"/>
          <w:szCs w:val="28"/>
        </w:rPr>
        <w:t>Устава МО СП «</w:t>
      </w:r>
      <w:proofErr w:type="spellStart"/>
      <w:r w:rsidRPr="008158B6">
        <w:rPr>
          <w:rFonts w:ascii="Times New Roman" w:eastAsia="Calibri" w:hAnsi="Times New Roman" w:cs="Times New Roman"/>
          <w:sz w:val="28"/>
          <w:szCs w:val="28"/>
        </w:rPr>
        <w:t>Усть-Эгитуйское</w:t>
      </w:r>
      <w:proofErr w:type="spellEnd"/>
      <w:r w:rsidRPr="008158B6">
        <w:rPr>
          <w:rFonts w:ascii="Times New Roman" w:eastAsia="Calibri" w:hAnsi="Times New Roman" w:cs="Times New Roman"/>
          <w:sz w:val="28"/>
          <w:szCs w:val="28"/>
        </w:rPr>
        <w:t xml:space="preserve">» Совет депутатов МО </w:t>
      </w:r>
      <w:r w:rsidR="00007B44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r w:rsidRPr="008158B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158B6">
        <w:rPr>
          <w:rFonts w:ascii="Times New Roman" w:eastAsia="Calibri" w:hAnsi="Times New Roman" w:cs="Times New Roman"/>
          <w:sz w:val="28"/>
          <w:szCs w:val="28"/>
        </w:rPr>
        <w:t>Усть-Эгитуйское</w:t>
      </w:r>
      <w:proofErr w:type="spellEnd"/>
      <w:r w:rsidRPr="008158B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158B6" w:rsidRPr="008158B6" w:rsidRDefault="008158B6" w:rsidP="008158B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58B6">
        <w:rPr>
          <w:rFonts w:ascii="Times New Roman" w:eastAsia="Calibri" w:hAnsi="Times New Roman" w:cs="Times New Roman"/>
          <w:b/>
          <w:sz w:val="28"/>
          <w:szCs w:val="28"/>
        </w:rPr>
        <w:t xml:space="preserve">решил:    </w:t>
      </w:r>
    </w:p>
    <w:p w:rsidR="008158B6" w:rsidRPr="008158B6" w:rsidRDefault="00007B44" w:rsidP="008158B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изменения в</w:t>
      </w:r>
      <w:r w:rsidR="008158B6" w:rsidRPr="008158B6">
        <w:rPr>
          <w:rFonts w:ascii="Times New Roman" w:eastAsia="Calibri" w:hAnsi="Times New Roman" w:cs="Times New Roman"/>
          <w:sz w:val="28"/>
          <w:szCs w:val="28"/>
        </w:rPr>
        <w:t xml:space="preserve"> Правила землепользования и застройки МО СП «</w:t>
      </w:r>
      <w:proofErr w:type="spellStart"/>
      <w:r w:rsidR="008158B6" w:rsidRPr="008158B6">
        <w:rPr>
          <w:rFonts w:ascii="Times New Roman" w:eastAsia="Calibri" w:hAnsi="Times New Roman" w:cs="Times New Roman"/>
          <w:sz w:val="28"/>
          <w:szCs w:val="28"/>
        </w:rPr>
        <w:t>Усть-Эгитуйское</w:t>
      </w:r>
      <w:proofErr w:type="spellEnd"/>
      <w:r w:rsidR="008158B6" w:rsidRPr="008158B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8158B6" w:rsidRPr="008158B6">
        <w:rPr>
          <w:rFonts w:ascii="Times New Roman" w:eastAsia="Calibri" w:hAnsi="Times New Roman" w:cs="Times New Roman"/>
          <w:sz w:val="28"/>
          <w:szCs w:val="28"/>
        </w:rPr>
        <w:t>Еравнинского</w:t>
      </w:r>
      <w:proofErr w:type="spellEnd"/>
      <w:r w:rsidR="008158B6" w:rsidRPr="008158B6">
        <w:rPr>
          <w:rFonts w:ascii="Times New Roman" w:eastAsia="Calibri" w:hAnsi="Times New Roman" w:cs="Times New Roman"/>
          <w:sz w:val="28"/>
          <w:szCs w:val="28"/>
        </w:rPr>
        <w:t xml:space="preserve"> района, утвержденные решением сессии Совета депутатов МО «</w:t>
      </w:r>
      <w:proofErr w:type="spellStart"/>
      <w:r w:rsidR="008158B6" w:rsidRPr="008158B6">
        <w:rPr>
          <w:rFonts w:ascii="Times New Roman" w:eastAsia="Calibri" w:hAnsi="Times New Roman" w:cs="Times New Roman"/>
          <w:sz w:val="28"/>
          <w:szCs w:val="28"/>
        </w:rPr>
        <w:t>Еравнинский</w:t>
      </w:r>
      <w:proofErr w:type="spellEnd"/>
      <w:r w:rsidR="008158B6" w:rsidRPr="008158B6">
        <w:rPr>
          <w:rFonts w:ascii="Times New Roman" w:eastAsia="Calibri" w:hAnsi="Times New Roman" w:cs="Times New Roman"/>
          <w:sz w:val="28"/>
          <w:szCs w:val="28"/>
        </w:rPr>
        <w:t xml:space="preserve"> район» от  01.12.2016г.  № 29/2, согласно приложению.</w:t>
      </w:r>
    </w:p>
    <w:p w:rsidR="008158B6" w:rsidRPr="008158B6" w:rsidRDefault="008158B6" w:rsidP="008158B6">
      <w:pPr>
        <w:rPr>
          <w:rFonts w:ascii="Times New Roman" w:eastAsia="Calibri" w:hAnsi="Times New Roman" w:cs="Times New Roman"/>
          <w:sz w:val="28"/>
          <w:szCs w:val="28"/>
        </w:rPr>
      </w:pPr>
    </w:p>
    <w:p w:rsidR="008158B6" w:rsidRPr="008158B6" w:rsidRDefault="008158B6" w:rsidP="008158B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B6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с момента подписания и опубликования</w:t>
      </w:r>
    </w:p>
    <w:p w:rsidR="008158B6" w:rsidRPr="008158B6" w:rsidRDefault="008158B6" w:rsidP="008158B6">
      <w:pPr>
        <w:spacing w:after="0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8B6" w:rsidRPr="008158B6" w:rsidRDefault="008158B6" w:rsidP="008158B6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8158B6">
        <w:rPr>
          <w:rFonts w:ascii="Times New Roman" w:eastAsia="Calibri" w:hAnsi="Times New Roman" w:cs="Times New Roman"/>
          <w:b/>
          <w:sz w:val="28"/>
          <w:szCs w:val="24"/>
        </w:rPr>
        <w:t xml:space="preserve">Председатель Совета депутатов </w:t>
      </w:r>
    </w:p>
    <w:p w:rsidR="008158B6" w:rsidRPr="008158B6" w:rsidRDefault="008158B6" w:rsidP="008158B6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8158B6">
        <w:rPr>
          <w:rFonts w:ascii="Times New Roman" w:eastAsia="Calibri" w:hAnsi="Times New Roman" w:cs="Times New Roman"/>
          <w:b/>
          <w:sz w:val="28"/>
          <w:szCs w:val="24"/>
        </w:rPr>
        <w:t>МО СП «</w:t>
      </w:r>
      <w:proofErr w:type="spellStart"/>
      <w:r w:rsidRPr="008158B6">
        <w:rPr>
          <w:rFonts w:ascii="Times New Roman" w:eastAsia="Calibri" w:hAnsi="Times New Roman" w:cs="Times New Roman"/>
          <w:b/>
          <w:sz w:val="28"/>
          <w:szCs w:val="24"/>
        </w:rPr>
        <w:t>Усть-Эгитуйское</w:t>
      </w:r>
      <w:proofErr w:type="spellEnd"/>
      <w:r w:rsidRPr="008158B6">
        <w:rPr>
          <w:rFonts w:ascii="Times New Roman" w:eastAsia="Calibri" w:hAnsi="Times New Roman" w:cs="Times New Roman"/>
          <w:b/>
          <w:sz w:val="28"/>
          <w:szCs w:val="24"/>
        </w:rPr>
        <w:t xml:space="preserve">»                                              Э.Ч. </w:t>
      </w:r>
      <w:proofErr w:type="spellStart"/>
      <w:r w:rsidRPr="008158B6">
        <w:rPr>
          <w:rFonts w:ascii="Times New Roman" w:eastAsia="Calibri" w:hAnsi="Times New Roman" w:cs="Times New Roman"/>
          <w:b/>
          <w:sz w:val="28"/>
          <w:szCs w:val="24"/>
        </w:rPr>
        <w:t>Дымчиков</w:t>
      </w:r>
      <w:proofErr w:type="spellEnd"/>
    </w:p>
    <w:p w:rsidR="008158B6" w:rsidRPr="008158B6" w:rsidRDefault="008158B6" w:rsidP="008158B6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051B45" w:rsidRDefault="00051B45" w:rsidP="008158B6">
      <w:pPr>
        <w:tabs>
          <w:tab w:val="num" w:pos="0"/>
          <w:tab w:val="left" w:pos="1360"/>
          <w:tab w:val="left" w:pos="6800"/>
        </w:tabs>
        <w:rPr>
          <w:rFonts w:ascii="Times New Roman" w:eastAsia="Calibri" w:hAnsi="Times New Roman" w:cs="Times New Roman"/>
          <w:b/>
          <w:sz w:val="28"/>
          <w:szCs w:val="24"/>
        </w:rPr>
      </w:pPr>
    </w:p>
    <w:p w:rsidR="005014D6" w:rsidRDefault="005014D6" w:rsidP="008158B6">
      <w:pPr>
        <w:tabs>
          <w:tab w:val="num" w:pos="0"/>
          <w:tab w:val="left" w:pos="1360"/>
          <w:tab w:val="left" w:pos="6800"/>
        </w:tabs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</w:p>
    <w:p w:rsidR="00051B45" w:rsidRPr="00051B45" w:rsidRDefault="00051B45" w:rsidP="00051B45">
      <w:pPr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051B45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Приложение 1</w:t>
      </w:r>
    </w:p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Каталог координат поворотных точек границы территориальной зоны Ж</w:t>
      </w:r>
      <w:proofErr w:type="gramStart"/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1</w:t>
      </w:r>
      <w:proofErr w:type="gramEnd"/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– </w:t>
      </w:r>
    </w:p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зоны застройки индивидуальными жилыми домами</w:t>
      </w:r>
    </w:p>
    <w:tbl>
      <w:tblPr>
        <w:tblW w:w="40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63"/>
        <w:gridCol w:w="1275"/>
        <w:gridCol w:w="960"/>
      </w:tblGrid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590271,71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5153415,61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590332,83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5153413,27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590375,29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5153411,07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590450,13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5153406,69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590489,93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5153403,92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590600,96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5153397,21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590641,87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5153394,45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590682,47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5153393,29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590730,72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5153389,90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590736,85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5153468,34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590742,23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5153550,82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590693,98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5153551,01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590651,59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5153551,77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590480,70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5153555,73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590401,40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5153560,41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590342,89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5153563,32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590273,39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5153566,80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590272,84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5153539,98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590274,50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5153536,93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590272,01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5153463,86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590271,71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5153415,61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590653,66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5153549,84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590653,31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5153549,57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590653,59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5153549,21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590653,93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5153549,48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590653,66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5153549,84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590733,53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5153447,65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590733,17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5153447,37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590733,44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5153447,03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590733,80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5153447,29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590733,53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5153447,65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590688,97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5153504,74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590688,62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5153504,47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590688,90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5153504,12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590689,25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5153504,40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590688,97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5153504,74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590010,12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5153686,39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589975,44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5153689,35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589938,62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5153690,32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589904,79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5153692,82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589899,91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5153621,79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589935,86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5153619,76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589970,56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5153618,31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590006,51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5153616,28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590010,12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5153686,39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590388,59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5152437,09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590418,72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5152410,45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590448,85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5152389,73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590574,20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5152391,36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590573,31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5152325,58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590605,49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5152341,04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590603,77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5152385,78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590633,90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5152402,88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590636,19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5152475,91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590573,01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5152477,46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590542,68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5152477,96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590389,24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5152479,53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590388,59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5152437,09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590261,09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5153595,68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590262,05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5153673,37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590223,20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5153676,46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590184,96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5153679,50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590143,04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5153682,83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590104,57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5153685,89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590062,94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5153689,19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590025,61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5153692,16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590021,43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5153606,33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590261,09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5153595,68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590150,27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5152426,63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590236,62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5152425,91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590239,89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5152482,49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590148,02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5152483,35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590092,47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5152483,69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590060,55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5152483,68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590019,82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5152483,80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589982,99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5152484,06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589954,73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5152484,19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589945,72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5152438,67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590049,98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5152425,82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590093,05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5152426,05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590150,27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5152426,63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590297,90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5152640,48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590298,08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5152617,32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590311,93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5152616,65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590321,92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5152616,31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590321,29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5152547,48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590296,42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5152547,75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590296,18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5152546,59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590295,33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5152524,90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590369,18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5152522,29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590408,95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5152521,03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590454,90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5152519,91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590501,63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5152518,29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590541,12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5152517,80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590582,18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5152516,06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590629,41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5152515,48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590667,15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5152514,89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590667,47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5152543,67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590672,22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5152543,17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590672,88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5152583,47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590669,11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5152659,78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590458,35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5152666,27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590457,83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5152666,26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590372,21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5152671,40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590370,61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5152639,90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590359,17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5152640,45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590342,82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5152640,99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590335,68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5152641,06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590316,47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5152640,85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590297,90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5152640,48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590059,18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5152519,02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590073,10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5152607,99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590080,91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5152679,28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590037,79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5152684,05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589951,56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5152687,72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589887,83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5152691,80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589850,05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5152693,49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589848,36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5152616,47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589846,35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5152550,99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589913,99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5152546,94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590016,53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5152536,51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590016,46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5152522,56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590059,18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5152519,02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590075,50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5152527,04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590115,91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5152526,07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590232,19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5152524,75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590236,26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5152604,77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590224,73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5152605,23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590200,66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5152606,48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590201,83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5152629,09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590203,40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5152678,41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590114,18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5152681,60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590113,47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5152636,89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590105,52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5152637,24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590103,66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5152592,02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590077,68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5152592,88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590075,50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5152527,04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590135,74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5152658,92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590135,53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5152658,53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590135,92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5152658,31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590136,13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5152658,70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590135,74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5152658,92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590180,87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5152637,79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590177,76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5152632,51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590183,62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5152629,09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590186,39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5152634,47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590180,87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5152637,79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590165,02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5152642,37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590164,80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5152641,98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590165,18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5152641,75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590165,41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5152642,14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590165,02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5152642,37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590169,19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5152639,31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590172,90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5152637,08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590173,10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5152637,42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590169,39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5152639,66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590169,19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5152639,31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589998,51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5153430,80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590006,25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5153583,88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589930,87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5153589,58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589921,33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5153512,76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589916,52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5153462,76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589917,41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5153434,98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589998,51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5153430,80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590689,39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5152536,74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590772,49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5152536,39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590774,57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5152559,62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590795,53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5152558,96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590796,52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5152564,88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590849,58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5152575,41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590847,28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5152649,75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590694,66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5152658,30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590690,93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5152582,07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590689,39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5152536,74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590012,41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5153429,55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590255,88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5153415,24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590258,73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5153494,47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590260,37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5153568,19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590222,39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5153570,39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590019,60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5153582,49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590012,41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5153429,55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589991,73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5153233,89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589996,93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5153393,01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589952,12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5153394,58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589911,82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5153396,44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589908,98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5153317,06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589904,41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5153249,00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589906,87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5153245,77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589907,04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5153237,12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589947,92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5153235,03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589991,73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5153233,89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590931,56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5152676,14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590969,13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5152674,69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590971,50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5152709,28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591010,50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5152707,35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591013,14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5152750,69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591056,32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5152748,54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591071,75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5152799,88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591063,86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5152828,28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591016,11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5152830,30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590937,25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5152833,61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590934,85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5152753,61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590933,45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5152711,00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590931,56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5152676,14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590252,97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5153380,30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590213,79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5153382,56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590096,07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5153387,40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590052,30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5153389,76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590012,36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5153390,51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590008,25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5153312,48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590006,24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5153233,59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590052,44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5153233,19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590128,84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5153232,08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590250,19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5153229,79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590252,97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5153380,30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590690,78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5152685,85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590731,12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5152683,32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590798,58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5152681,43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590840,70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5152679,38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590880,03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5152678,13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590908,01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5152677,67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590909,08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5152749,20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590928,02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5152749,33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590929,45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5152832,13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590904,68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5152834,99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590846,28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5152836,64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590695,53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5152840,67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590690,78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5152685,85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590528,41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5153302,72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590534,91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5153365,79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590447,91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5153370,79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590393,13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5153373,98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590373,42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5153375,67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590328,54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5153378,43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590278,05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5153381,07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590275,17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5153306,36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590274,04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5153230,76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590404,35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5153228,53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590478,75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5153227,15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590527,03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5153226,46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590528,41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5153302,72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590457,11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5152695,10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590497,30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5152693,77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590668,89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5152686,43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590676,01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5152762,04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590680,75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5152839,20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590533,11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5152844,52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590462,12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5152846,17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590377,99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5152848,55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590296,78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590295,14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5152792,46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590313,90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5152792,61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590358,71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5152790,09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590359,32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5152786,31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590378,61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5152785,17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590377,60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5152730,15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590377,51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5152697,93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590457,11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5152695,10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590559,87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5153225,69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590638,37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5153224,58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590649,79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5153223,93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590690,52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5153224,03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590747,62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5153223,42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590795,86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5153224,24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590922,55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5153227,15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590926,00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5153352,31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590795,02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5153353,84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590694,74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5153355,37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590638,16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5153356,62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590568,18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5153361,34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590542,45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5153362,45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590539,68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5153302,30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590533,32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5153302,30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590530,83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5153226,18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590559,87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5153225,69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590820,36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5153336,52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590820,00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5153336,25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590820,28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5153335,89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590820,62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5153336,16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590820,36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5153336,52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590866,67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5153277,58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590866,31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5153277,31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590866,60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5153276,96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590866,95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5153277,24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590866,67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5153277,58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590148,24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5152701,53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590146,16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5152733,28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590143,52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5152733,57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590147,32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5152777,96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590152,92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5152776,92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590152,52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5152790,96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590153,96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590154,34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5152854,32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590112,57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5152855,63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590077,93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5152856,97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589994,14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5152859,82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589990,77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5152782,59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589990,18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5152706,23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590110,90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5152701,88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590147,40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5152701,72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590148,24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5152701,53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589996,78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5152734,70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589998,85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5152738,14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589998,51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5152738,35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589996,44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5152734,91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589996,78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5152734,70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590032,77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5152715,46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590034,07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5152718,65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590033,69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5152718,80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590032,40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5152715,62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590032,77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5152715,46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591188,73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5153280,90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591150,95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5153282,58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591153,19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5153319,95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591130,78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5153344,12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591110,25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5153343,99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591055,08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5153345,77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591003,60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5153347,17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591003,60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5153350,75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590956,69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5153352,65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590952,70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5153352,59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590952,30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5153338,05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590951,57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5153297,88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590955,02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5153297,44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590951,80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5153222,43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591054,47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5153219,27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591104,98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5153217,74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591144,46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5153215,98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591182,06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5153214,31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591188,73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5153280,90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589978,37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5152783,84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589980,33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5152860,83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589850,74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5152864,50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589850,38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5152787,70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589848,84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5152714,66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589934,25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5152710,26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589975,43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5152708,62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589978,37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5152783,84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589879,57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5152800,99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589879,35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5152800,60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589879,75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5152800,39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589879,96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5152800,78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589879,57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5152800,99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589957,49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5152756,81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589959,75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5152759,91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589959,43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5152760,14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589957,16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5152757,04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589957,49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5152756,81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589920,33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5152778,00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589920,11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5152777,61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589920,49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5152777,39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589920,72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5152777,78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589920,33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5152778,00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589982,20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5153060,02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589988,48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5153208,95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589902,45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5153212,43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589898,02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5153116,44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589897,19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5153062,54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589982,20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5153060,02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590243,47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5153050,17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590247,34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5153200,76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590088,05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5153205,79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590061,59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5153206,61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590004,18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5153208,26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589998,72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5153056,70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590118,97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5153052,89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590243,47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5153050,17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590352,84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5153049,45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590431,26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5153047,64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590469,26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5153045,06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590470,03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5153045,08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590511,62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5153043,87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590520,35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5153043,85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590560,41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590600,28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590684,34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590685,98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5153113,73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590689,11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5153113,59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590690,22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5153185,34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590607,85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5153187,42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590521,28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5153189,90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590481,49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5153191,42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590438,33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5153193,95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590357,10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5153195,90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590313,74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5153198,05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590272,25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5153198,24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590273,22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5153125,33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590312,53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5153122,28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590356,75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5153118,75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590352,84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5153049,45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590912,25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5153040,66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590918,41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5153180,96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590744,16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5153183,40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590700,48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5153184,14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590698,11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5153114,34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590695,76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590739,43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590782,93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5153041,96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590808,61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5153041,61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590834,72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5153041,64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590858,58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5153041,62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590883,19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5153041,38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590912,25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5153040,66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591208,73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5153031,52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591215,78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5153099,91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591222,82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5153168,17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591177,64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5153170,15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591130,00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5153172,04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591072,44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5153174,31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591033,49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5153176,03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590999,09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5153177,55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590997,58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5153108,05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591029,72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5153106,58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591026,02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5153037,09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591065,11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5153035,99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591120,20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5153034,47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591163,93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5153033,28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591208,73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5153031,52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590236,14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5152787,34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590237,22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5152812,84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590233,89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5152813,44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590193,72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5152816,63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590179,07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5152817,24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590180,97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5152803,02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590189,07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5152802,56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590199,20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5152798,73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590203,89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5152788,70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590210,81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5152788,41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590231,55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5152787,55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590236,14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5152787,34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589977,40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5152888,69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589982,11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5153040,88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589940,29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589873,98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5153045,20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589857,65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5153045,52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589852,31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5152964,18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589849,15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5152918,70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589848,81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5152893,12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589896,52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5152891,65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589977,40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5152888,69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589993,59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5152886,90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590055,12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5152883,38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590142,36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5152881,27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590196,05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5152880,62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590237,11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5152880,85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590240,54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5153030,48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590238,62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5153030,40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590199,39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5153031,47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590039,31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5153036,77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589998,94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5153039,31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589993,96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5152963,54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589993,59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5152886,90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591198,08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5152921,32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591198,09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5152921,33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591205,75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5152999,73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591160,76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5153001,63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591116,78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5153002,58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591055,27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5153004,26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591051,95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5152953,14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591080,17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5152855,63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591146,00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591153,09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5152924,30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591198,08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5152921,32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590462,63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5152875,59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590523,02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5152874,23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590680,87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5152871,35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590683,96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5153022,98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590551,93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5153023,34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590470,16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5153024,62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590426,13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5153026,42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590425,02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5152980,45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590426,23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5152980,36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590425,39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5152950,57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590424,62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5152949,18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590423,69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5152925,89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590425,22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5152923,17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590424,09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5152877,86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590424,10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5152876,43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590462,63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5152875,59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591014,13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5152931,00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591012,18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5153007,04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590983,55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5153008,29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590934,95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5153009,17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590932,23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5152939,06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590942,54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5152938,14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590938,39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5152866,18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591009,32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5152862,25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591049,56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5152860,06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591054,60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5152926,83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591014,13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5152931,00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590822,54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5152869,32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590824,52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5152896,59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590847,91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5152901,58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590848,17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5152869,20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590848,17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5152868,98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590903,91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5152867,87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590905,52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5152898,09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590905,76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5152902,49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590910,59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5153009,96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590882,23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5153012,46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590799,11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5153017,18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590738,80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5153020,70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590697,27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5153021,72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590696,12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5152949,91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590697,12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5152871,49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590741,05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5152871,32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590822,54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5152869,32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051B45" w:rsidRPr="00051B45" w:rsidRDefault="00051B45" w:rsidP="00051B45">
      <w:pPr>
        <w:spacing w:after="0"/>
        <w:rPr>
          <w:rFonts w:ascii="Calibri" w:eastAsia="Times New Roman" w:hAnsi="Calibri" w:cs="Times New Roman"/>
          <w:lang w:eastAsia="ru-RU"/>
        </w:rPr>
      </w:pPr>
    </w:p>
    <w:p w:rsidR="00051B45" w:rsidRPr="00051B45" w:rsidRDefault="00051B45" w:rsidP="00051B45">
      <w:pPr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051B45">
        <w:rPr>
          <w:rFonts w:ascii="Times New Roman CYR" w:eastAsia="Times New Roman" w:hAnsi="Times New Roman CYR" w:cs="Times New Roman CYR"/>
          <w:sz w:val="24"/>
          <w:szCs w:val="24"/>
        </w:rPr>
        <w:t>Приложение 2</w:t>
      </w:r>
    </w:p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Каталог координат границ территориальной зоны ОД – зоны общественно-деловой</w:t>
      </w:r>
    </w:p>
    <w:tbl>
      <w:tblPr>
        <w:tblW w:w="40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63"/>
        <w:gridCol w:w="1275"/>
        <w:gridCol w:w="960"/>
      </w:tblGrid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590424,10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5152876,43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590424,09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5152877,86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590425,22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5152923,17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590423,69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5152925,89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590424,62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5152949,18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590425,39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5152950,57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590426,23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5152980,36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590425,02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5152980,45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590426,13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5153026,42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590310,82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5153030,42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590308,92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5153030,39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590303,91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5152879,31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590424,10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5152876,43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590352,84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5153049,45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590356,75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5153118,75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590312,53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5153122,28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590273,22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5153125,33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590272,67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5153051,77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590274,36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5153050,78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590352,84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5153049,45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590321,29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5152547,48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590321,92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5152616,31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590311,93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5152616,65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590298,08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5152617,32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590296,60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5152557,52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590296,42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5152547,75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590321,29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5152547,48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590236,26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5152604,77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590237,67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5152676,99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590203,40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5152678,41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590201,83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5152629,09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590200,66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5152606,48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590224,73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5152605,23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590236,26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5152604,77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590824,52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5152896,59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590822,54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5152869,32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590848,17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5152868,98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590848,17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5152869,20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590847,91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5152901,58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590824,52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5152896,59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590370,61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5152639,90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590372,21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5152671,40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590317,04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5152674,00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590298,08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5152674,86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590297,90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5152640,48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590315,84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5152640,84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590316,47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5152640,85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590335,68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5152641,06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590342,82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5152640,99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590359,17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5152640,45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590370,61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5152639,90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590180,34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5152853,86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590154,34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5152854,32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590153,96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590152,52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5152790,96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590171,81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5152790,16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590172,10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5152791,74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590179,01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5152791,78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590179,32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5152776,69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590185,89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5152776,82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590203,20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5152777,17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590203,82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5152736,66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590204,35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5152725,10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590204,42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5152721,62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590204,87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5152700,83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590232,09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5152698,71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590236,14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5152787,34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590231,55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5152787,55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590210,81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5152788,41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590203,89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5152788,70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590199,20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5152798,73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590189,07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5152802,56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590180,97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5152803,02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590179,07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5152817,24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590193,72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5152816,63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590233,89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5152813,44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590237,22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5152812,84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590238,75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5152851,94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590234,49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590224,20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590206,89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5152853,09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590200,69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5152853,27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590180,34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5152853,86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590295,32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5152698,44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590321,76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5152697,61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590377,51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5152697,93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590377,60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5152730,15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590376,21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5152730,31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590302,56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5152731,17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590294,96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590295,32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5152698,44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51B45" w:rsidRPr="00051B45" w:rsidRDefault="00051B45" w:rsidP="00051B45">
      <w:pPr>
        <w:spacing w:after="0"/>
        <w:rPr>
          <w:rFonts w:ascii="Calibri" w:eastAsia="Times New Roman" w:hAnsi="Calibri" w:cs="Times New Roman"/>
          <w:lang w:eastAsia="ru-RU"/>
        </w:rPr>
      </w:pPr>
    </w:p>
    <w:p w:rsidR="00051B45" w:rsidRPr="00051B45" w:rsidRDefault="00051B45" w:rsidP="00051B45">
      <w:pPr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051B45">
        <w:rPr>
          <w:rFonts w:ascii="Times New Roman CYR" w:eastAsia="Times New Roman" w:hAnsi="Times New Roman CYR" w:cs="Times New Roman CYR"/>
          <w:sz w:val="24"/>
          <w:szCs w:val="24"/>
        </w:rPr>
        <w:t>Приложение 3</w:t>
      </w:r>
    </w:p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Каталог координат поворотных точек границы территориальной зоны</w:t>
      </w:r>
      <w:proofErr w:type="gramStart"/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И</w:t>
      </w:r>
      <w:proofErr w:type="gramEnd"/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– </w:t>
      </w:r>
    </w:p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зоны инженерной инфраструктуры</w:t>
      </w:r>
    </w:p>
    <w:tbl>
      <w:tblPr>
        <w:tblW w:w="40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63"/>
        <w:gridCol w:w="1275"/>
        <w:gridCol w:w="960"/>
      </w:tblGrid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590359,32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5152786,31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590358,71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5152790,09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590313,90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5152792,61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590295,14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5152792,46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590294,96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590302,56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5152731,17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590376,21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5152730,31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590377,60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5152730,15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590378,61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5152785,17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590359,32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5152786,31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590172,10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5152791,74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590171,81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5152790,16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590152,52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5152790,96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590152,92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5152776,92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590147,32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5152777,96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590143,52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5152733,57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590146,16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5152733,28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590148,24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5152701,53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590187,52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5152700,60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590204,87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5152700,83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590204,42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5152721,62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590204,35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5152725,10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590203,82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5152736,66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590203,20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5152777,17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590185,89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5152776,82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590179,32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5152776,69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590179,01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5152791,78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590172,10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5152791,74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51B45" w:rsidRPr="00051B45" w:rsidRDefault="00051B45" w:rsidP="00051B45">
      <w:pPr>
        <w:spacing w:after="0"/>
        <w:rPr>
          <w:rFonts w:ascii="Calibri" w:eastAsia="Times New Roman" w:hAnsi="Calibri" w:cs="Times New Roman"/>
          <w:lang w:eastAsia="ru-RU"/>
        </w:rPr>
      </w:pPr>
    </w:p>
    <w:p w:rsidR="00051B45" w:rsidRPr="00051B45" w:rsidRDefault="00051B45" w:rsidP="00051B45">
      <w:pPr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051B45">
        <w:rPr>
          <w:rFonts w:ascii="Times New Roman CYR" w:eastAsia="Times New Roman" w:hAnsi="Times New Roman CYR" w:cs="Times New Roman CYR"/>
          <w:sz w:val="24"/>
          <w:szCs w:val="24"/>
        </w:rPr>
        <w:t>Приложение 4</w:t>
      </w:r>
    </w:p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Каталог координат поворотных точек границы территориальной зоны </w:t>
      </w:r>
      <w:proofErr w:type="gramStart"/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</w:t>
      </w:r>
      <w:proofErr w:type="gramEnd"/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– </w:t>
      </w:r>
    </w:p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зоны производственной</w:t>
      </w:r>
    </w:p>
    <w:tbl>
      <w:tblPr>
        <w:tblW w:w="40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63"/>
        <w:gridCol w:w="1275"/>
        <w:gridCol w:w="960"/>
      </w:tblGrid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589829,27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5152894,94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589836,06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589848,44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5153041,47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589850,31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5153062,54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589866,38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5153078,48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589877,80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5153188,45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589897,57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5153385,72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589814,05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5153395,97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589792,50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5153398,46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589742,49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5153405,29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589738,78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5153371,51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589723,67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5153191,13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589708,90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5153192,51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589697,86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5153064,97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589718,18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5153029,07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589703,44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5152900,29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589829,27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5152894,94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589727,41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5153191,54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589727,78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5153191,79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589727,53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5153192,16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589727,17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5153191,92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589727,41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5153191,54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589739,38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5152979,96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589738,97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5152979,79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589739,13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5152979,38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589739,55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5152979,54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589739,38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5152979,96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589742,04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5153178,24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589743,09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5153178,05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589743,36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5153179,54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589742,31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5153179,72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589742,04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5153178,24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589726,44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5153047,76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589727,34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5153047,64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589727,48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5153048,82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589726,59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5153048,92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589726,44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5153047,76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589740,82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5153169,57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589741,69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5153173,74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589741,30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5153173,83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589740,43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5153169,64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589740,82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5153169,57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589709,69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5153050,25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589713,76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5153050,04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589713,78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5153050,45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589709,71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5153050,66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589709,69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5153050,25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051B45" w:rsidRPr="00051B45" w:rsidRDefault="00051B45" w:rsidP="00051B45">
      <w:pPr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051B45">
        <w:rPr>
          <w:rFonts w:ascii="Times New Roman CYR" w:eastAsia="Times New Roman" w:hAnsi="Times New Roman CYR" w:cs="Times New Roman CYR"/>
          <w:sz w:val="24"/>
          <w:szCs w:val="24"/>
        </w:rPr>
        <w:t>Приложение 5</w:t>
      </w:r>
    </w:p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Каталог координат поворотных точек границы территориальной зоны </w:t>
      </w:r>
      <w:proofErr w:type="gramStart"/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Р</w:t>
      </w:r>
      <w:proofErr w:type="gramEnd"/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– </w:t>
      </w:r>
    </w:p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зоны рекреационной</w:t>
      </w:r>
    </w:p>
    <w:tbl>
      <w:tblPr>
        <w:tblW w:w="40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63"/>
        <w:gridCol w:w="1275"/>
        <w:gridCol w:w="960"/>
      </w:tblGrid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590248,57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5152437,09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590384,78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5152308,44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590443,45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5152377,08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590316,04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5152494,33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590248,57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5152437,09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590289,52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5152880,77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590294,25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5153029,65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590265,84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5153030,02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590262,56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5152881,50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590289,52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5152880,77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590284,55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5152697,52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590287,66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590260,28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590257,73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5152697,89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590284,55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5152697,52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590256,62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5152630,77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590271,18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5152630,27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590270,80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5152618,00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590256,23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5152618,62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590256,04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5152524,57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590283,25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5152523,86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590283,96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5152673,97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590258,16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5152674,33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590256,62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5152630,77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051B45" w:rsidRPr="00051B45" w:rsidRDefault="00051B45" w:rsidP="00051B45">
      <w:pPr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051B45">
        <w:rPr>
          <w:rFonts w:ascii="Times New Roman CYR" w:eastAsia="Times New Roman" w:hAnsi="Times New Roman CYR" w:cs="Times New Roman CYR"/>
          <w:sz w:val="24"/>
          <w:szCs w:val="24"/>
        </w:rPr>
        <w:t>Приложение 6</w:t>
      </w:r>
    </w:p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Каталог координат поворотных точек границы территориальной зоны СХ – </w:t>
      </w:r>
    </w:p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lastRenderedPageBreak/>
        <w:t>зоны сельскохозяйственного использования</w:t>
      </w:r>
    </w:p>
    <w:tbl>
      <w:tblPr>
        <w:tblW w:w="40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63"/>
        <w:gridCol w:w="1275"/>
        <w:gridCol w:w="960"/>
      </w:tblGrid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590785,64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5153386,16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591064,96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5153424,46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591026,44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5153475,65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591004,16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5153677,03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590356,08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5153870,12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590315,45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5153675,61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590306,80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5153629,86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590287,43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5153588,19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590747,23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5153572,54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590764,84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5153558,72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590757,69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5153387,96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590785,64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5153386,16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590421,72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5153847,33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590421,38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5153847,06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590421,65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5153846,71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590422,00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5153846,98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590421,72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5153847,33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590778,78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5153390,16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590778,43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5153389,89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590778,70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5153389,53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590779,06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5153389,81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590778,78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5153390,16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590469,33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5153786,30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590468,97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5153786,02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590469,24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5153785,68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590469,60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5153785,95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590469,33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5153786,30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590609,50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5153606,34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590609,16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5153606,06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590609,43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5153605,70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590609,78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5153605,98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590609,50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5153606,34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590516,71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5153725,39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590516,36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5153725,12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590516,63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5153724,76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590516,98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5153725,04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590516,71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5153725,39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590563,16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5153665,58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590562,80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5153665,31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590563,08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5153664,96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590563,43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5153665,24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590563,16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5153665,58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590550,71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5152314,32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590573,31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5152325,58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590574,20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5152391,36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590448,85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5152389,73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590443,45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5152377,08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590384,78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5152308,44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590248,57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5152437,09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590237,27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5152410,00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590365,67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5152296,28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590550,71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5152314,32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590849,58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5152575,41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590796,52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5152564,88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590795,53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5152558,96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590774,57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5152559,62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590772,49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5152536,39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590689,39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5152536,74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590683,99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5152487,09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590636,19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5152475,91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590633,90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5152402,88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590603,77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5152385,78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590605,49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5152341,04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590606,07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5152340,77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590660,38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5152378,44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590711,22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5152456,44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590748,18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5152471,60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590799,48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5152501,26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590888,95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5152578,87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590905,73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5152593,48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590903,29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5152649,75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590847,28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5152649,75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590849,58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5152575,41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589829,84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5152423,47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589929,63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5152425,73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589983,47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5152425,39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590042,67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5152424,96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590049,98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5152425,82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589945,72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5152438,67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589954,73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5152484,19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589958,88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5152499,02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589825,58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5152529,51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589829,84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5152423,47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590077,68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5152592,88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590103,66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5152592,02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590105,52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5152637,24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590113,47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5152636,89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590114,18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5152681,60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590097,92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5152681,42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590077,68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5152592,88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590101,39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5152677,35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590102,73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5152679,60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590102,38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5152679,81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590101,05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5152677,56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590101,39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5152677,35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590927,74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5152612,65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591064,77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5152731,99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591130,97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5152826,01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591075,54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5152827,89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591075,61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5152827,64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591075,23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5152827,53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591075,13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5152827,90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591063,86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5152828,28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591071,75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5152799,88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591056,32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5152748,54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591013,14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5152750,69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591010,50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5152707,35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590971,50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5152709,28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590969,13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5152674,69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590931,56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5152676,14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590927,74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5152612,65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589820,29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5152661,37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589826,72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5152866,25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589701,68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5152874,87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589703,44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5152900,29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589718,18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5153029,07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589697,86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5153064,97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589708,90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5153192,51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589723,67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5153191,13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589738,78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5153371,51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589742,49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5153405,29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589792,50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5153398,46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589814,05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5153395,97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589897,57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5153385,72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589897,26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5153411,35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589883,89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5153412,50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589732,99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5153411,27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589688,80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5153333,98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589641,90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5152892,13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589820,29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5152661,37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589723,52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5153392,94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589727,19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5153392,12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589727,27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5153392,51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589723,61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5153393,33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589723,52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5153392,94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589801,02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5152692,23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589800,58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5152692,16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589800,63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5152691,72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589801,08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5152691,79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589801,02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5152692,23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589720,19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5153335,87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589719,75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5153335,91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589719,71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5153335,46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589720,16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5153335,43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589720,19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5153335,87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589788,56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5152787,57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589788,11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5152787,52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589788,17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5152787,08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589788,61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5152787,13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589788,56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5152787,57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589715,37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5153279,40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589714,91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5153279,44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589714,87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5153278,99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589715,32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5153278,96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589715,37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5153279,40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589710,16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5153217,67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589712,80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5153219,81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589708,52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5153221,56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589710,16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5153217,67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591149,62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591172,22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5152884,59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591198,08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5152921,32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591153,09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5152924,30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591146,00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591149,62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591080,17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5152855,63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591051,95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5152953,14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591055,27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5153004,26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591012,18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5153007,04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591014,13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5152931,00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591054,60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5152926,83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591049,56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5152860,06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591080,17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5152855,63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591034,85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5152970,84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591034,43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5152970,73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591034,55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5152970,30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591034,98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5152970,42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591034,85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5152970,84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591055,76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5152898,65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591055,33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5152898,54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591055,46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5152898,11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591055,89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5152898,23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591055,76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5152898,65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590999,26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5153037,86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590998,93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5153039,02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591000,88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5153039,58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591001,39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5153037,80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591026,02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5153037,09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591029,72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5153106,58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590997,58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5153108,05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590999,09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5153177,55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590947,87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5153180,13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590940,67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5153039,55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590999,26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5153037,86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590961,36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5153156,25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590961,02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5153155,98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590961,29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5153155,62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590961,64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5153155,89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590961,36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5153156,25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591006,44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5153039,34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591011,09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5153040,84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591010,97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5153041,22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591006,32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5153039,72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591006,44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5153039,34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590990,82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5153112,82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590995,22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5153112,65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590993,05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5153116,66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590990,82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5153112,82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591014,88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591014,45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591014,57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591015,00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591014,88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051B45" w:rsidRPr="00051B45" w:rsidRDefault="00051B45" w:rsidP="00051B45">
      <w:pPr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051B45">
        <w:rPr>
          <w:rFonts w:ascii="Times New Roman CYR" w:eastAsia="Times New Roman" w:hAnsi="Times New Roman CYR" w:cs="Times New Roman CYR"/>
          <w:sz w:val="24"/>
          <w:szCs w:val="24"/>
        </w:rPr>
        <w:t>Приложение 7</w:t>
      </w:r>
    </w:p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Каталог координат поворотных точек границы территориальной зоны ТОП – </w:t>
      </w:r>
    </w:p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территории общего пользования</w:t>
      </w:r>
    </w:p>
    <w:tbl>
      <w:tblPr>
        <w:tblW w:w="40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63"/>
        <w:gridCol w:w="1275"/>
        <w:gridCol w:w="960"/>
      </w:tblGrid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589882,15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5152170,73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589935,49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5152210,83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589995,20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5152255,69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590053,36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5152299,69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590112,59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5152344,28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590172,24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5152389,11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590237,29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5152409,98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590248,57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5152437,09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590316,04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5152494,33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590443,45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5152377,08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590448,85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5152389,73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590418,72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5152410,45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590388,59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5152437,09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590389,24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5152479,53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590542,68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5152477,96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590573,01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5152477,46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590636,19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5152475,91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590683,99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5152487,09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590689,39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5152536,74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590690,93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5152582,07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590694,66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5152658,30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590847,28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5152649,75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590903,29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5152649,75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590905,73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5152593,48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590923,20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5152608,70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590927,74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5152612,65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590931,56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5152676,14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590933,45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5152711,00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590934,85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5152753,61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590937,25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5152833,61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591016,11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5152830,30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591063,86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5152828,28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591075,13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5152827,90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591074,24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5152831,19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591074,63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5152831,30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591075,54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5152827,89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591130,97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5152826,01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591145,56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5152846,73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591149,62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591146,00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591080,17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5152855,63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591049,56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5152860,06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591009,32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5152862,25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590938,39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5152866,18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590942,54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5152938,14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590932,23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5152939,06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590934,95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5153009,17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590983,55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5153008,29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591012,18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5153007,04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591055,27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5153004,26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591116,78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5153002,58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591160,76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5153001,63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591205,75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5152999,73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591208,73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5153031,52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591163,93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5153033,28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591120,20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5153034,47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591065,11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5153035,99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591026,02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5153037,09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591001,39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5153037,80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591001,43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5153037,66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590999,48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5153037,10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590998,93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5153039,02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590999,26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5153037,86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590940,67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5153039,55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590947,87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5153180,13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590999,09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5153177,55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591033,49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5153176,03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591072,44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5153174,31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591130,00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5153172,04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591177,64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5153170,15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591222,82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5153168,17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591188,73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5153280,90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591067,85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5153419,20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590799,30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5153382,73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590785,64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5153386,16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590757,69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5153388,06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590764,84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5153558,72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590747,23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5153572,54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590287,43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5153588,19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590306,80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5153629,86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590315,45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5153675,61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590262,05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5153673,37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590261,09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5153595,68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590021,43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5153606,33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590025,61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5153692,16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590010,12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5153686,39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590006,51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5153616,28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589970,56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5153618,31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589935,86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5153619,76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589899,91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5153621,79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589883,89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5153412,50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589897,26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5153411,35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589897,57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5153385,72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589877,80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5153188,45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589866,38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5153078,48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589850,31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5153062,54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589848,44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5153041,47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589836,06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589829,27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5152894,94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589703,44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5152900,29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589701,68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5152874,87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589826,72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5152866,25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589820,29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5152661,37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589825,58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5152529,51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589958,88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5152499,02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589954,73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5152484,19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589982,99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5152484,06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590019,82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5152483,80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590060,55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5152483,68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590092,47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5152483,69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590148,02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5152483,35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590239,89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5152482,49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590236,62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5152425,91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590150,27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5152426,63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590171,26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5152391,78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590111,40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5152347,29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590051,74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5152303,04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589993,33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5152259,41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589933,41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5152214,92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589879,34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5152174,42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589882,15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5152170,73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589917,41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5153434,98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589998,51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5153430,80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590006,25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5153583,88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589930,87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5153589,58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589921,33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5153512,76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589916,52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5153462,76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589917,41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5153434,98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590298,08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5152674,86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590297,90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5152640,48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590298,08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5152617,32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590296,42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5152547,75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590296,18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5152546,59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590295,33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5152524,90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590369,18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5152522,29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590408,95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5152521,03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590454,90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5152519,91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590501,63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5152518,29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590541,12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5152517,80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590582,18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5152516,06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590629,41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5152515,48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590667,15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5152514,89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590667,47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5152543,67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590672,22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5152543,17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590672,88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5152583,47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590669,11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5152659,78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590458,35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5152666,27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590457,83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5152666,26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590372,21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5152671,40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590317,04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5152674,00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590298,08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5152674,86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590012,41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5153429,55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590255,88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5153415,24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590258,73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5153494,47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590260,37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5153568,19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590222,39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5153570,39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590019,60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5153582,49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590012,41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5153429,55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589850,05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5152693,49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589848,36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5152616,47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589846,35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5152550,99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589913,99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5152546,94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590016,53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5152536,51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590016,46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5152522,56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590059,18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5152519,02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590073,10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5152607,99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590080,91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5152679,28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590037,79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5152684,05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589951,56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5152687,72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589887,83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5152691,80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589850,05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5152693,49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590271,71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5153415,61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590332,83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5153413,27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590375,29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5153411,07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590450,13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5153406,69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590489,93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5153403,92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590600,96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5153397,21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590641,87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5153394,45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590682,47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5153393,29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590730,72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5153389,90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590736,85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5153468,34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590742,23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5153550,82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590693,98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5153551,01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590651,59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5153551,77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590480,70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5153555,73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590401,40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5153560,41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590342,89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5153563,32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590273,39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5153566,80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590272,84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5153539,98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590274,50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5153536,93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590272,01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5153463,86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590271,71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5153415,61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590258,16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5152674,33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590256,62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5152630,77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590256,23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5152618,62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590256,04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5152524,57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590283,25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5152523,86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590283,96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5152673,97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590258,16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5152674,33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589996,93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5153393,01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589952,12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5153394,58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589911,82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5153396,44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589908,98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5153317,06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589904,41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5153249,00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589906,87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5153245,77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589907,04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5153237,12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589947,92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5153235,03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589991,73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5153233,89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589996,93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5153393,01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590097,92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5152681,42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590077,68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5152592,88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590075,50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5152527,04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590115,91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5152526,07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590232,19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5152524,75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590236,26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5152604,77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590237,67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5152676,99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590203,40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5152678,41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590114,18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5152681,60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590097,92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5152681,42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590252,97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5153380,30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590213,79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5153382,56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590096,07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5153387,40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590052,30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5153389,76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590012,36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5153390,51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590008,25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5153312,48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590006,24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5153233,59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590052,44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5153233,19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590128,84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5153232,08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590250,19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5153229,79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590252,97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5153380,30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590695,53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5152840,67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590690,78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5152685,85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590731,12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5152683,32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590798,58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5152681,43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590840,70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5152679,38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590880,03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5152678,13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590908,01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5152677,67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590909,08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5152749,20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590928,02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5152749,33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590929,45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5152832,13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590904,68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5152834,99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590846,28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5152836,64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590695,53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5152840,67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590534,91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5153365,79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590447,91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5153370,79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590393,13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5153373,98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590373,42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5153375,67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590328,54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5153378,43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590278,05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5153381,07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590275,17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5153306,36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590274,04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5153230,76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590404,35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5153228,53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590478,75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5153227,15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590527,03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5153226,46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590528,41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5153302,72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590534,91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5153365,79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590296,78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590295,14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5152792,46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590294,96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5152731,25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590295,32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5152698,44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590321,76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5152697,61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590377,51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5152697,93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590457,11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5152695,10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590497,30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5152693,77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590668,89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5152686,43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590676,01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5152762,04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590680,75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5152839,20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590533,11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5152844,52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590462,12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5152846,17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590377,99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5152848,55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590296,78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590926,00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5153352,31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590795,02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5153353,84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590694,74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5153355,37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590638,16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5153356,62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590568,18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5153361,34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590542,45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5153362,45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590539,68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5153302,30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590533,32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5153302,30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590530,83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5153226,18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590559,87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5153225,69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590638,37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5153224,58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590649,79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5153223,93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590690,52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5153224,03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590747,62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5153223,42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590795,86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5153224,24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590922,55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5153227,15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590926,00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5153352,31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590067,15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5152697,29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590066,93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5152696,90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590067,32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5152696,68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590067,54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5152697,08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590067,15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5152697,29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590911,95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5153219,58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590911,59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5153219,30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590911,87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5153218,96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590912,22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5153219,23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590911,95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5153219,58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590260,28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590257,73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5152697,89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590284,55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5152697,52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590287,66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590260,28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591188,73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5153280,90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591150,95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5153282,58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591153,19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5153319,95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591130,78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5153344,12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591110,25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5153343,99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591055,08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5153345,77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591003,60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5153347,17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591003,60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5153350,75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590956,69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5153352,65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590952,70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5153352,59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590952,30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5153338,05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590951,57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5153297,88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590955,02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5153297,44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590951,80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5153222,43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591054,47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5153219,27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591104,98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5153217,74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591144,46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5153215,98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591182,06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5153214,31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591188,73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5153280,90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589994,14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5152859,82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589990,77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5152782,59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589990,18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5152706,23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590110,90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5152701,88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590147,40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5152701,72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590148,24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5152701,53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590187,52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5152700,60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590204,87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5152700,83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590232,09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5152698,71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590236,14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5152787,34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590237,22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5152812,84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590238,75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5152851,94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590234,49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590224,20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5152852,58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590206,89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5152853,09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590200,69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5152853,27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590180,34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5152853,86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590154,34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5152854,32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590112,57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5152855,63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590077,93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5152856,97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589994,14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5152859,82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589897,19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5153062,54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589982,20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5153060,02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589988,48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5153208,95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589902,45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5153212,43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589898,02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5153116,44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589897,19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5153062,54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589848,84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5152714,66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589934,25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5152710,26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589975,43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5152708,62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589978,37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5152783,84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589980,33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5152860,83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589850,74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5152864,50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589850,38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5152787,70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589848,84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5152714,66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590243,47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5153050,17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590247,34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5153200,76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590088,05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5153205,79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590061,59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5153206,61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590004,18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5153208,26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589998,72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5153056,70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590118,97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5153052,89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590243,47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5153050,17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589830,94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5152824,93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589831,28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5152827,39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589830,88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5152827,44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589830,54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5152824,99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589830,94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5152824,93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590600,28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590684,34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590685,98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5153113,73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590689,11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5153113,59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590690,22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5153185,34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590607,85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5153187,42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590521,28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5153189,90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590481,49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5153191,42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590438,33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5153193,95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590357,10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5153195,90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590313,74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5153198,05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590272,25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5153198,24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590273,22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5153125,33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590272,67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5153051,77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590243,47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5153050,17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590274,36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5153050,78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590352,84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5153049,45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590431,26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5153047,64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590469,26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5153045,06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590470,03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5153045,08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590511,62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5153043,87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590520,35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5153043,85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590560,41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590600,28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590903,91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5152867,87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590905,52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5152898,09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590905,76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5152902,49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590910,59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5153009,96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590882,23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5153012,46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590799,11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5153017,18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590738,80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5153020,70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590697,27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5153021,72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590696,12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5152949,91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590697,12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5152871,49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590741,05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5152871,32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590822,54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5152869,32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590848,17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5152868,98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590903,91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5152867,87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590680,87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5152871,35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590683,96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5153022,98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590551,93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5153023,34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590470,16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5153024,62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590426,13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5153026,42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590310,82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5153030,42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590308,92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5153030,39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590303,91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5152879,31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590424,10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5152876,43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590462,63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5152875,59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590523,02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5152874,23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590680,87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5152871,35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590695,76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590739,43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590782,93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5153041,96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590808,61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5153041,61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590834,72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5153041,64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590858,58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5153041,62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590883,19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5153041,38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590912,25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5153040,66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590918,41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5153180,96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590744,16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5153183,40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590700,48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5153184,14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590698,11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5153114,34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590695,76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589993,59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5152886,90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590055,12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5152883,38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590142,36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5152881,27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590196,05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5152880,62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590237,11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5152880,85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590240,54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5153030,48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590238,62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5153030,40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590199,39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5153031,47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590039,31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5153036,77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589998,94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5153039,31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589993,96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5152963,54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589993,59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5152886,90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591023,84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5153009,88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591023,41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5153009,77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591023,52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5153009,34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591023,96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5153009,45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591023,84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5153009,88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590289,52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5152880,77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590294,25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5153029,65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590265,84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5153030,02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590262,56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5152881,50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590289,52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5152880,77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589977,40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5152888,69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589982,11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5153040,88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589940,29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5153042,97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589873,98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5153045,20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589857,65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5153045,52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589852,31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5152964,18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589849,15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5152918,70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589848,81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5152893,12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589896,52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5152891,65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589977,40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5152888,69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589774,17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5152884,82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589778,15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5152884,62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589778,17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5152885,02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589774,19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5152885,22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589774,17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5152884,82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590083,76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5152424,87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590074,80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5152424,73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589991,20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5152347,13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590000,21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5152347,30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590083,76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5152424,87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051B45" w:rsidRPr="00051B45" w:rsidRDefault="00051B45" w:rsidP="00051B45">
      <w:pPr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051B45">
        <w:rPr>
          <w:rFonts w:ascii="Times New Roman CYR" w:eastAsia="Times New Roman" w:hAnsi="Times New Roman CYR" w:cs="Times New Roman CYR"/>
          <w:sz w:val="24"/>
          <w:szCs w:val="24"/>
        </w:rPr>
        <w:t>Приложение 8</w:t>
      </w:r>
    </w:p>
    <w:p w:rsidR="00051B45" w:rsidRPr="00051B45" w:rsidRDefault="00051B45" w:rsidP="00051B45">
      <w:pPr>
        <w:widowControl w:val="0"/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Каталог координат поворотных точек границы территориальной зоны КН – </w:t>
      </w:r>
    </w:p>
    <w:p w:rsidR="00051B45" w:rsidRPr="00051B45" w:rsidRDefault="00051B45" w:rsidP="00051B45">
      <w:pPr>
        <w:widowControl w:val="0"/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051B4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территории объектов культурного наследия</w:t>
      </w:r>
    </w:p>
    <w:tbl>
      <w:tblPr>
        <w:tblW w:w="30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63"/>
        <w:gridCol w:w="1275"/>
      </w:tblGrid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590271,18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5152630,27</w:t>
            </w: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590256,62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5152630,77</w:t>
            </w: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590256,23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5152618,62</w:t>
            </w: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590270,80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5152618,00</w:t>
            </w:r>
          </w:p>
        </w:tc>
      </w:tr>
      <w:tr w:rsidR="00051B45" w:rsidRPr="00051B45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590271,18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051B45" w:rsidRPr="00051B45" w:rsidRDefault="00051B45" w:rsidP="0005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1B45">
              <w:rPr>
                <w:rFonts w:ascii="Calibri" w:eastAsia="Times New Roman" w:hAnsi="Calibri" w:cs="Times New Roman"/>
                <w:color w:val="000000"/>
                <w:lang w:eastAsia="ru-RU"/>
              </w:rPr>
              <w:t>5152630,27</w:t>
            </w:r>
          </w:p>
        </w:tc>
      </w:tr>
    </w:tbl>
    <w:p w:rsidR="00051B45" w:rsidRPr="00051B45" w:rsidRDefault="00051B45" w:rsidP="00051B45">
      <w:pPr>
        <w:rPr>
          <w:rFonts w:ascii="Calibri" w:eastAsia="Times New Roman" w:hAnsi="Calibri" w:cs="Times New Roman"/>
          <w:lang w:eastAsia="ru-RU"/>
        </w:rPr>
      </w:pPr>
    </w:p>
    <w:p w:rsidR="00051B45" w:rsidRPr="00051B45" w:rsidRDefault="00051B45" w:rsidP="00051B45">
      <w:pPr>
        <w:rPr>
          <w:rFonts w:ascii="Calibri" w:eastAsia="Times New Roman" w:hAnsi="Calibri" w:cs="Times New Roman"/>
          <w:lang w:eastAsia="ru-RU"/>
        </w:rPr>
      </w:pPr>
    </w:p>
    <w:p w:rsidR="00051B45" w:rsidRPr="00051B45" w:rsidRDefault="00051B45" w:rsidP="00051B45">
      <w:pPr>
        <w:rPr>
          <w:rFonts w:ascii="Calibri" w:eastAsia="Times New Roman" w:hAnsi="Calibri" w:cs="Times New Roman"/>
          <w:lang w:eastAsia="ru-RU"/>
        </w:rPr>
      </w:pPr>
    </w:p>
    <w:p w:rsidR="00051B45" w:rsidRPr="00051B45" w:rsidRDefault="00051B45" w:rsidP="00051B45">
      <w:pPr>
        <w:rPr>
          <w:rFonts w:ascii="Calibri" w:eastAsia="Times New Roman" w:hAnsi="Calibri" w:cs="Times New Roman"/>
          <w:lang w:eastAsia="ru-RU"/>
        </w:rPr>
      </w:pPr>
    </w:p>
    <w:p w:rsidR="00051B45" w:rsidRPr="00051B45" w:rsidRDefault="00051B45" w:rsidP="00051B45">
      <w:pPr>
        <w:rPr>
          <w:rFonts w:ascii="Calibri" w:eastAsia="Times New Roman" w:hAnsi="Calibri" w:cs="Times New Roman"/>
          <w:lang w:eastAsia="ru-RU"/>
        </w:rPr>
      </w:pPr>
    </w:p>
    <w:p w:rsidR="00051B45" w:rsidRPr="008158B6" w:rsidRDefault="00051B45" w:rsidP="008158B6">
      <w:pPr>
        <w:tabs>
          <w:tab w:val="num" w:pos="0"/>
          <w:tab w:val="left" w:pos="1360"/>
          <w:tab w:val="left" w:pos="6800"/>
        </w:tabs>
        <w:rPr>
          <w:rFonts w:ascii="Times New Roman" w:eastAsia="Calibri" w:hAnsi="Times New Roman" w:cs="Times New Roman"/>
          <w:b/>
          <w:sz w:val="28"/>
          <w:szCs w:val="24"/>
        </w:rPr>
      </w:pPr>
    </w:p>
    <w:p w:rsidR="007271FB" w:rsidRDefault="007271FB"/>
    <w:sectPr w:rsidR="007271FB" w:rsidSect="00043BC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5C7"/>
    <w:multiLevelType w:val="hybridMultilevel"/>
    <w:tmpl w:val="222E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132"/>
    <w:multiLevelType w:val="hybridMultilevel"/>
    <w:tmpl w:val="B18E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CCD"/>
    <w:multiLevelType w:val="hybridMultilevel"/>
    <w:tmpl w:val="EFF0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647F"/>
    <w:multiLevelType w:val="hybridMultilevel"/>
    <w:tmpl w:val="15AA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4D77"/>
    <w:multiLevelType w:val="hybridMultilevel"/>
    <w:tmpl w:val="F77A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37A1E"/>
    <w:multiLevelType w:val="hybridMultilevel"/>
    <w:tmpl w:val="5908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82508"/>
    <w:multiLevelType w:val="hybridMultilevel"/>
    <w:tmpl w:val="5B24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4408"/>
    <w:multiLevelType w:val="hybridMultilevel"/>
    <w:tmpl w:val="4B20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07709"/>
    <w:multiLevelType w:val="hybridMultilevel"/>
    <w:tmpl w:val="C818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1417A"/>
    <w:multiLevelType w:val="hybridMultilevel"/>
    <w:tmpl w:val="9EB6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43CCE"/>
    <w:multiLevelType w:val="hybridMultilevel"/>
    <w:tmpl w:val="C818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C26BC"/>
    <w:multiLevelType w:val="hybridMultilevel"/>
    <w:tmpl w:val="6B02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A0B96"/>
    <w:multiLevelType w:val="hybridMultilevel"/>
    <w:tmpl w:val="9EB6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7824"/>
    <w:multiLevelType w:val="hybridMultilevel"/>
    <w:tmpl w:val="FDE6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B7AFF"/>
    <w:multiLevelType w:val="hybridMultilevel"/>
    <w:tmpl w:val="58C2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06B12"/>
    <w:multiLevelType w:val="hybridMultilevel"/>
    <w:tmpl w:val="B18E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97891"/>
    <w:multiLevelType w:val="hybridMultilevel"/>
    <w:tmpl w:val="9A4A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23BC7"/>
    <w:multiLevelType w:val="hybridMultilevel"/>
    <w:tmpl w:val="A46E9E6A"/>
    <w:lvl w:ilvl="0" w:tplc="7402F1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F1095E"/>
    <w:multiLevelType w:val="hybridMultilevel"/>
    <w:tmpl w:val="BAF4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B3385"/>
    <w:multiLevelType w:val="hybridMultilevel"/>
    <w:tmpl w:val="87AA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84B5F"/>
    <w:multiLevelType w:val="hybridMultilevel"/>
    <w:tmpl w:val="327E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13521"/>
    <w:multiLevelType w:val="hybridMultilevel"/>
    <w:tmpl w:val="1EE6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8"/>
  </w:num>
  <w:num w:numId="5">
    <w:abstractNumId w:val="14"/>
  </w:num>
  <w:num w:numId="6">
    <w:abstractNumId w:val="19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21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16"/>
  </w:num>
  <w:num w:numId="17">
    <w:abstractNumId w:val="3"/>
  </w:num>
  <w:num w:numId="18">
    <w:abstractNumId w:val="20"/>
  </w:num>
  <w:num w:numId="19">
    <w:abstractNumId w:val="7"/>
  </w:num>
  <w:num w:numId="20">
    <w:abstractNumId w:val="0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DE"/>
    <w:rsid w:val="00007B44"/>
    <w:rsid w:val="00051B45"/>
    <w:rsid w:val="005014D6"/>
    <w:rsid w:val="007271FB"/>
    <w:rsid w:val="008158B6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B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51B45"/>
  </w:style>
  <w:style w:type="character" w:styleId="a5">
    <w:name w:val="Hyperlink"/>
    <w:basedOn w:val="a0"/>
    <w:uiPriority w:val="99"/>
    <w:semiHidden/>
    <w:unhideWhenUsed/>
    <w:rsid w:val="00051B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1B45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051B45"/>
    <w:pPr>
      <w:ind w:left="720"/>
      <w:contextualSpacing/>
    </w:pPr>
    <w:rPr>
      <w:rFonts w:eastAsia="Times New Roman"/>
      <w:lang w:eastAsia="ru-RU"/>
    </w:rPr>
  </w:style>
  <w:style w:type="paragraph" w:customStyle="1" w:styleId="a8">
    <w:name w:val="Абзац"/>
    <w:basedOn w:val="a"/>
    <w:link w:val="a9"/>
    <w:qFormat/>
    <w:rsid w:val="00051B45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051B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B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51B45"/>
  </w:style>
  <w:style w:type="character" w:styleId="a5">
    <w:name w:val="Hyperlink"/>
    <w:basedOn w:val="a0"/>
    <w:uiPriority w:val="99"/>
    <w:semiHidden/>
    <w:unhideWhenUsed/>
    <w:rsid w:val="00051B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1B45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051B45"/>
    <w:pPr>
      <w:ind w:left="720"/>
      <w:contextualSpacing/>
    </w:pPr>
    <w:rPr>
      <w:rFonts w:eastAsia="Times New Roman"/>
      <w:lang w:eastAsia="ru-RU"/>
    </w:rPr>
  </w:style>
  <w:style w:type="paragraph" w:customStyle="1" w:styleId="a8">
    <w:name w:val="Абзац"/>
    <w:basedOn w:val="a"/>
    <w:link w:val="a9"/>
    <w:qFormat/>
    <w:rsid w:val="00051B45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051B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pobed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URL:http://yaruu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5941</Words>
  <Characters>33868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2019-11-06T07:00:00Z</dcterms:created>
  <dcterms:modified xsi:type="dcterms:W3CDTF">2019-11-11T07:44:00Z</dcterms:modified>
</cp:coreProperties>
</file>