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13" w:rsidRDefault="00DD0DF0" w:rsidP="00453113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СОВЕТ ДЕПУТАТОВ</w:t>
      </w:r>
      <w:r w:rsidR="00453113">
        <w:rPr>
          <w:b/>
          <w:sz w:val="28"/>
          <w:szCs w:val="28"/>
        </w:rPr>
        <w:t xml:space="preserve"> </w:t>
      </w:r>
    </w:p>
    <w:p w:rsidR="00DD0DF0" w:rsidRPr="004E276A" w:rsidRDefault="00DD0DF0" w:rsidP="00453113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МУНИЦИПАЛЬНОГО  ОБР</w:t>
      </w:r>
      <w:r w:rsidR="00A34F9D" w:rsidRPr="004E276A">
        <w:rPr>
          <w:b/>
          <w:sz w:val="28"/>
          <w:szCs w:val="28"/>
        </w:rPr>
        <w:t xml:space="preserve">АЗОВАНИЯ </w:t>
      </w:r>
      <w:r w:rsidR="00A40573">
        <w:rPr>
          <w:b/>
          <w:sz w:val="28"/>
          <w:szCs w:val="28"/>
        </w:rPr>
        <w:t>СЕЛЬСКОГО ПОСЕЛЕНИЯ</w:t>
      </w:r>
      <w:r w:rsidR="00A34F9D" w:rsidRPr="004E276A">
        <w:rPr>
          <w:b/>
          <w:sz w:val="28"/>
          <w:szCs w:val="28"/>
        </w:rPr>
        <w:t xml:space="preserve"> «</w:t>
      </w:r>
      <w:r w:rsidR="004178A9">
        <w:rPr>
          <w:b/>
          <w:sz w:val="28"/>
          <w:szCs w:val="28"/>
        </w:rPr>
        <w:t>УСТЬ-</w:t>
      </w:r>
      <w:r w:rsidR="00A96502">
        <w:rPr>
          <w:b/>
          <w:sz w:val="28"/>
          <w:szCs w:val="28"/>
        </w:rPr>
        <w:t>ЭГИТУЙСКОЕ</w:t>
      </w:r>
      <w:r w:rsidRPr="004E276A">
        <w:rPr>
          <w:b/>
          <w:sz w:val="28"/>
          <w:szCs w:val="28"/>
        </w:rPr>
        <w:t>»</w:t>
      </w:r>
    </w:p>
    <w:p w:rsidR="00DD0DF0" w:rsidRPr="004E276A" w:rsidRDefault="00A96502" w:rsidP="0045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ЕРАВНИНСКОГО</w:t>
      </w:r>
      <w:r w:rsidR="00DD0DF0" w:rsidRPr="004E276A">
        <w:rPr>
          <w:b/>
          <w:sz w:val="28"/>
          <w:szCs w:val="28"/>
        </w:rPr>
        <w:t xml:space="preserve">  РАЙОН</w:t>
      </w:r>
      <w:r w:rsidR="004E276A">
        <w:rPr>
          <w:b/>
          <w:sz w:val="28"/>
          <w:szCs w:val="28"/>
        </w:rPr>
        <w:t>А</w:t>
      </w:r>
      <w:r w:rsidR="00DD0DF0" w:rsidRPr="004E276A">
        <w:rPr>
          <w:b/>
          <w:sz w:val="28"/>
          <w:szCs w:val="28"/>
        </w:rPr>
        <w:t xml:space="preserve">   РЕСПУБЛИК</w:t>
      </w:r>
      <w:r w:rsidR="004E276A">
        <w:rPr>
          <w:b/>
          <w:sz w:val="28"/>
          <w:szCs w:val="28"/>
        </w:rPr>
        <w:t>И</w:t>
      </w:r>
      <w:r w:rsidR="00DD0DF0" w:rsidRPr="004E276A">
        <w:rPr>
          <w:b/>
          <w:sz w:val="28"/>
          <w:szCs w:val="28"/>
        </w:rPr>
        <w:t xml:space="preserve">  БУРЯТИЯ</w:t>
      </w:r>
    </w:p>
    <w:p w:rsidR="00DD0DF0" w:rsidRDefault="00DD0DF0" w:rsidP="00DD0DF0">
      <w:pPr>
        <w:jc w:val="center"/>
        <w:rPr>
          <w:vertAlign w:val="superscript"/>
        </w:rPr>
      </w:pPr>
      <w:r w:rsidRPr="00E34442">
        <w:rPr>
          <w:b/>
          <w:vertAlign w:val="superscript"/>
        </w:rPr>
        <w:t>____________________________________________________________________________________________________________________</w:t>
      </w:r>
    </w:p>
    <w:p w:rsidR="00A40573" w:rsidRDefault="00A40573" w:rsidP="00DD0DF0">
      <w:pPr>
        <w:jc w:val="center"/>
        <w:rPr>
          <w:b/>
          <w:caps/>
          <w:sz w:val="32"/>
          <w:szCs w:val="28"/>
        </w:rPr>
      </w:pPr>
    </w:p>
    <w:p w:rsidR="00A40573" w:rsidRDefault="00FE72F1" w:rsidP="00DD0DF0">
      <w:pPr>
        <w:jc w:val="center"/>
        <w:rPr>
          <w:b/>
          <w:caps/>
          <w:sz w:val="32"/>
          <w:szCs w:val="28"/>
        </w:rPr>
      </w:pPr>
      <w:proofErr w:type="gramStart"/>
      <w:r w:rsidRPr="00A40573">
        <w:rPr>
          <w:b/>
          <w:caps/>
          <w:sz w:val="32"/>
          <w:szCs w:val="28"/>
        </w:rPr>
        <w:t>Р</w:t>
      </w:r>
      <w:proofErr w:type="gramEnd"/>
      <w:r w:rsidRPr="00A40573">
        <w:rPr>
          <w:b/>
          <w:caps/>
          <w:sz w:val="32"/>
          <w:szCs w:val="28"/>
        </w:rPr>
        <w:t xml:space="preserve"> Е Ш Е Н И Е </w:t>
      </w:r>
    </w:p>
    <w:p w:rsidR="00DD0DF0" w:rsidRPr="00146DF8" w:rsidRDefault="00146DF8" w:rsidP="00A40573">
      <w:pPr>
        <w:jc w:val="center"/>
        <w:rPr>
          <w:b/>
          <w:caps/>
          <w:sz w:val="36"/>
          <w:szCs w:val="28"/>
        </w:rPr>
      </w:pPr>
      <w:r>
        <w:rPr>
          <w:b/>
          <w:caps/>
          <w:sz w:val="28"/>
          <w:szCs w:val="28"/>
        </w:rPr>
        <w:t>№ 2</w:t>
      </w:r>
      <w:r w:rsidR="00D2065E" w:rsidRPr="00A40573">
        <w:rPr>
          <w:b/>
          <w:caps/>
          <w:sz w:val="32"/>
          <w:szCs w:val="28"/>
        </w:rPr>
        <w:t>/</w:t>
      </w:r>
      <w:r>
        <w:rPr>
          <w:b/>
          <w:caps/>
          <w:sz w:val="28"/>
          <w:szCs w:val="28"/>
        </w:rPr>
        <w:t>1</w:t>
      </w:r>
      <w:r w:rsidR="00A40573" w:rsidRPr="00146DF8">
        <w:rPr>
          <w:b/>
          <w:caps/>
          <w:sz w:val="36"/>
          <w:szCs w:val="28"/>
        </w:rPr>
        <w:t xml:space="preserve">                                     </w:t>
      </w:r>
      <w:r>
        <w:rPr>
          <w:b/>
          <w:caps/>
          <w:sz w:val="36"/>
          <w:szCs w:val="28"/>
        </w:rPr>
        <w:t xml:space="preserve">                    </w:t>
      </w:r>
      <w:r w:rsidR="00A40573" w:rsidRPr="00146DF8">
        <w:rPr>
          <w:b/>
          <w:caps/>
          <w:sz w:val="36"/>
          <w:szCs w:val="28"/>
        </w:rPr>
        <w:t xml:space="preserve">   </w:t>
      </w:r>
      <w:r w:rsidRPr="00146DF8">
        <w:rPr>
          <w:b/>
          <w:sz w:val="28"/>
        </w:rPr>
        <w:t>от «</w:t>
      </w:r>
      <w:r>
        <w:rPr>
          <w:b/>
          <w:sz w:val="28"/>
        </w:rPr>
        <w:t>14</w:t>
      </w:r>
      <w:r w:rsidR="00DD0DF0" w:rsidRPr="00146DF8">
        <w:rPr>
          <w:b/>
          <w:sz w:val="28"/>
        </w:rPr>
        <w:t xml:space="preserve">» </w:t>
      </w:r>
      <w:r>
        <w:rPr>
          <w:b/>
          <w:sz w:val="28"/>
        </w:rPr>
        <w:t>марта</w:t>
      </w:r>
      <w:r w:rsidR="00DD0DF0" w:rsidRPr="00146DF8">
        <w:rPr>
          <w:b/>
          <w:sz w:val="28"/>
        </w:rPr>
        <w:t xml:space="preserve"> 20</w:t>
      </w:r>
      <w:r w:rsidR="00C344F7" w:rsidRPr="00146DF8">
        <w:rPr>
          <w:b/>
          <w:sz w:val="28"/>
        </w:rPr>
        <w:t>2</w:t>
      </w:r>
      <w:r w:rsidR="00AA2079" w:rsidRPr="00146DF8">
        <w:rPr>
          <w:b/>
          <w:sz w:val="28"/>
        </w:rPr>
        <w:t>4</w:t>
      </w:r>
      <w:r w:rsidR="00322205" w:rsidRPr="00146DF8">
        <w:rPr>
          <w:b/>
          <w:sz w:val="28"/>
        </w:rPr>
        <w:t xml:space="preserve"> </w:t>
      </w:r>
      <w:r w:rsidR="00DD0DF0" w:rsidRPr="00146DF8">
        <w:rPr>
          <w:b/>
          <w:sz w:val="28"/>
        </w:rPr>
        <w:t>г</w:t>
      </w:r>
      <w:r w:rsidR="00322205" w:rsidRPr="00146DF8">
        <w:rPr>
          <w:b/>
          <w:sz w:val="28"/>
        </w:rPr>
        <w:t>.</w:t>
      </w:r>
    </w:p>
    <w:p w:rsidR="00A96502" w:rsidRPr="00146DF8" w:rsidRDefault="00A96502" w:rsidP="00DD0DF0">
      <w:pPr>
        <w:tabs>
          <w:tab w:val="left" w:pos="187"/>
        </w:tabs>
        <w:rPr>
          <w:b/>
          <w:sz w:val="28"/>
        </w:rPr>
      </w:pPr>
    </w:p>
    <w:p w:rsidR="00146DF8" w:rsidRPr="00146DF8" w:rsidRDefault="00146DF8" w:rsidP="00146DF8">
      <w:pPr>
        <w:tabs>
          <w:tab w:val="left" w:pos="1360"/>
          <w:tab w:val="center" w:pos="4477"/>
        </w:tabs>
        <w:jc w:val="center"/>
        <w:rPr>
          <w:b/>
          <w:sz w:val="28"/>
        </w:rPr>
      </w:pPr>
      <w:r w:rsidRPr="00146DF8">
        <w:rPr>
          <w:b/>
          <w:sz w:val="28"/>
        </w:rPr>
        <w:t>О даче согласия на прием имущества, передаваемого</w:t>
      </w:r>
    </w:p>
    <w:p w:rsidR="00104541" w:rsidRPr="00104541" w:rsidRDefault="00104541" w:rsidP="00104541">
      <w:pPr>
        <w:jc w:val="center"/>
        <w:rPr>
          <w:b/>
          <w:sz w:val="28"/>
        </w:rPr>
      </w:pPr>
      <w:r>
        <w:rPr>
          <w:b/>
          <w:sz w:val="28"/>
        </w:rPr>
        <w:t>и</w:t>
      </w:r>
      <w:bookmarkStart w:id="0" w:name="_GoBack"/>
      <w:bookmarkEnd w:id="0"/>
      <w:r>
        <w:rPr>
          <w:b/>
          <w:sz w:val="28"/>
        </w:rPr>
        <w:t xml:space="preserve">з </w:t>
      </w:r>
      <w:r w:rsidRPr="00104541">
        <w:rPr>
          <w:b/>
          <w:sz w:val="28"/>
        </w:rPr>
        <w:t>Республиканского агентства по государственным закупкам, предполагаемого к передаче в муниципальное образование сельское поселение «</w:t>
      </w:r>
      <w:proofErr w:type="spellStart"/>
      <w:r w:rsidRPr="00104541">
        <w:rPr>
          <w:b/>
          <w:sz w:val="28"/>
        </w:rPr>
        <w:t>Усть-Эгитуйское</w:t>
      </w:r>
      <w:proofErr w:type="spellEnd"/>
      <w:r w:rsidRPr="00104541">
        <w:rPr>
          <w:b/>
          <w:sz w:val="28"/>
        </w:rPr>
        <w:t>».</w:t>
      </w:r>
    </w:p>
    <w:p w:rsidR="00146DF8" w:rsidRPr="00146DF8" w:rsidRDefault="00146DF8" w:rsidP="00146DF8">
      <w:pPr>
        <w:rPr>
          <w:b/>
          <w:sz w:val="28"/>
        </w:rPr>
      </w:pPr>
    </w:p>
    <w:p w:rsidR="00146DF8" w:rsidRPr="00146DF8" w:rsidRDefault="00146DF8" w:rsidP="00146DF8">
      <w:pPr>
        <w:tabs>
          <w:tab w:val="left" w:pos="720"/>
        </w:tabs>
        <w:jc w:val="both"/>
        <w:rPr>
          <w:sz w:val="28"/>
        </w:rPr>
      </w:pPr>
      <w:r w:rsidRPr="00146DF8">
        <w:rPr>
          <w:sz w:val="28"/>
        </w:rPr>
        <w:tab/>
      </w:r>
      <w:proofErr w:type="gramStart"/>
      <w:r w:rsidRPr="00146DF8">
        <w:rPr>
          <w:sz w:val="28"/>
        </w:rPr>
        <w:t>В соответствии с Законом Республики Бурятия № 637-III от 24.02.2004 г.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образований», на основании письма Министерства</w:t>
      </w:r>
      <w:r>
        <w:rPr>
          <w:sz w:val="28"/>
        </w:rPr>
        <w:t xml:space="preserve"> имущественных и земельных отношений Республики Бурятия</w:t>
      </w:r>
      <w:r w:rsidRPr="00146DF8">
        <w:rPr>
          <w:sz w:val="28"/>
        </w:rPr>
        <w:t xml:space="preserve"> </w:t>
      </w:r>
      <w:r>
        <w:rPr>
          <w:sz w:val="28"/>
        </w:rPr>
        <w:t>от 22.0</w:t>
      </w:r>
      <w:r w:rsidRPr="00146DF8">
        <w:rPr>
          <w:sz w:val="28"/>
        </w:rPr>
        <w:t>2.202</w:t>
      </w:r>
      <w:r>
        <w:rPr>
          <w:sz w:val="28"/>
        </w:rPr>
        <w:t xml:space="preserve">4 г. № 04-03-32-И 1049/24 </w:t>
      </w:r>
      <w:r w:rsidRPr="00146DF8">
        <w:rPr>
          <w:sz w:val="28"/>
        </w:rPr>
        <w:t xml:space="preserve">Совет депутатов МО </w:t>
      </w:r>
      <w:r>
        <w:rPr>
          <w:sz w:val="28"/>
        </w:rPr>
        <w:t>СП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Усть-Эгитуйское</w:t>
      </w:r>
      <w:proofErr w:type="spellEnd"/>
      <w:r w:rsidRPr="00146DF8">
        <w:rPr>
          <w:sz w:val="28"/>
        </w:rPr>
        <w:t xml:space="preserve">» </w:t>
      </w:r>
      <w:r w:rsidRPr="00146DF8">
        <w:rPr>
          <w:b/>
          <w:sz w:val="28"/>
        </w:rPr>
        <w:t>решил</w:t>
      </w:r>
      <w:r w:rsidRPr="00146DF8">
        <w:rPr>
          <w:sz w:val="28"/>
        </w:rPr>
        <w:t>:</w:t>
      </w:r>
    </w:p>
    <w:p w:rsidR="00146DF8" w:rsidRPr="00146DF8" w:rsidRDefault="00146DF8" w:rsidP="00146DF8">
      <w:pPr>
        <w:widowControl w:val="0"/>
        <w:jc w:val="both"/>
        <w:rPr>
          <w:sz w:val="28"/>
          <w:szCs w:val="28"/>
        </w:rPr>
      </w:pPr>
    </w:p>
    <w:p w:rsidR="00146DF8" w:rsidRPr="00146DF8" w:rsidRDefault="00146DF8" w:rsidP="00146DF8">
      <w:pPr>
        <w:widowControl w:val="0"/>
        <w:ind w:firstLine="709"/>
        <w:jc w:val="both"/>
        <w:rPr>
          <w:sz w:val="28"/>
          <w:szCs w:val="28"/>
        </w:rPr>
      </w:pPr>
      <w:r w:rsidRPr="00146DF8">
        <w:rPr>
          <w:sz w:val="28"/>
        </w:rPr>
        <w:t xml:space="preserve">1. Дать согласие на прием в муниципальную собственность </w:t>
      </w:r>
      <w:r>
        <w:rPr>
          <w:sz w:val="28"/>
        </w:rPr>
        <w:t xml:space="preserve">администрации </w:t>
      </w:r>
      <w:r w:rsidRPr="00146DF8">
        <w:rPr>
          <w:sz w:val="28"/>
        </w:rPr>
        <w:t>муниципального образования</w:t>
      </w:r>
      <w:r>
        <w:rPr>
          <w:sz w:val="28"/>
        </w:rPr>
        <w:t xml:space="preserve"> сельского поселения</w:t>
      </w:r>
      <w:r w:rsidRPr="00146DF8">
        <w:rPr>
          <w:sz w:val="28"/>
        </w:rPr>
        <w:t xml:space="preserve"> «</w:t>
      </w:r>
      <w:proofErr w:type="spellStart"/>
      <w:r>
        <w:rPr>
          <w:sz w:val="28"/>
        </w:rPr>
        <w:t>Усть-Эгитуйское</w:t>
      </w:r>
      <w:proofErr w:type="spellEnd"/>
      <w:r w:rsidRPr="00146DF8">
        <w:rPr>
          <w:sz w:val="28"/>
        </w:rPr>
        <w:t>» государственного имущества Республики Бурятия</w:t>
      </w:r>
      <w:r w:rsidRPr="00146DF8">
        <w:rPr>
          <w:sz w:val="28"/>
          <w:szCs w:val="28"/>
        </w:rPr>
        <w:t xml:space="preserve"> </w:t>
      </w:r>
      <w:r w:rsidRPr="00146DF8">
        <w:rPr>
          <w:sz w:val="28"/>
          <w:szCs w:val="28"/>
        </w:rPr>
        <w:t>из государственной собственности Республики Бурятия в собственность муниципального образования оргтехники, находящихся в оперативном управлении Республиканского агентс</w:t>
      </w:r>
      <w:r>
        <w:rPr>
          <w:sz w:val="28"/>
          <w:szCs w:val="28"/>
        </w:rPr>
        <w:t>тва по государственным закупкам</w:t>
      </w:r>
      <w:r w:rsidRPr="00146DF8">
        <w:rPr>
          <w:sz w:val="28"/>
        </w:rPr>
        <w:t>, согласно приложению.</w:t>
      </w:r>
    </w:p>
    <w:p w:rsidR="00146DF8" w:rsidRPr="00146DF8" w:rsidRDefault="00146DF8" w:rsidP="00146DF8">
      <w:pPr>
        <w:ind w:left="284" w:hanging="284"/>
        <w:jc w:val="both"/>
        <w:rPr>
          <w:sz w:val="28"/>
        </w:rPr>
      </w:pPr>
    </w:p>
    <w:p w:rsidR="00146DF8" w:rsidRPr="00146DF8" w:rsidRDefault="00146DF8" w:rsidP="00146DF8">
      <w:pPr>
        <w:ind w:left="284" w:hanging="284"/>
        <w:jc w:val="both"/>
        <w:rPr>
          <w:sz w:val="28"/>
        </w:rPr>
      </w:pPr>
      <w:r w:rsidRPr="00146DF8">
        <w:rPr>
          <w:sz w:val="28"/>
        </w:rPr>
        <w:t xml:space="preserve">2. </w:t>
      </w:r>
      <w:proofErr w:type="gramStart"/>
      <w:r w:rsidRPr="00146DF8">
        <w:rPr>
          <w:sz w:val="28"/>
        </w:rPr>
        <w:t>Контроль за</w:t>
      </w:r>
      <w:proofErr w:type="gramEnd"/>
      <w:r w:rsidRPr="00146DF8">
        <w:rPr>
          <w:sz w:val="28"/>
        </w:rPr>
        <w:t xml:space="preserve"> исполнением настоящего решения возложить на </w:t>
      </w:r>
      <w:r>
        <w:rPr>
          <w:sz w:val="28"/>
        </w:rPr>
        <w:t>начальника МКУ «Хозяйственно-транспортный отдел» АМО СП «</w:t>
      </w:r>
      <w:proofErr w:type="spellStart"/>
      <w:r>
        <w:rPr>
          <w:sz w:val="28"/>
        </w:rPr>
        <w:t>Усть-Эгитуйское</w:t>
      </w:r>
      <w:proofErr w:type="spellEnd"/>
      <w:r>
        <w:rPr>
          <w:sz w:val="28"/>
        </w:rPr>
        <w:t xml:space="preserve">» Л.Ц. </w:t>
      </w:r>
      <w:proofErr w:type="spellStart"/>
      <w:r>
        <w:rPr>
          <w:sz w:val="28"/>
        </w:rPr>
        <w:t>Гончикову</w:t>
      </w:r>
      <w:proofErr w:type="spellEnd"/>
    </w:p>
    <w:p w:rsidR="00A40573" w:rsidRPr="00146DF8" w:rsidRDefault="00A40573" w:rsidP="00322205">
      <w:pPr>
        <w:jc w:val="center"/>
        <w:rPr>
          <w:b/>
          <w:sz w:val="28"/>
        </w:rPr>
      </w:pPr>
    </w:p>
    <w:p w:rsidR="00146DF8" w:rsidRPr="00146DF8" w:rsidRDefault="00146DF8" w:rsidP="00A40573">
      <w:pPr>
        <w:rPr>
          <w:b/>
          <w:bCs/>
          <w:sz w:val="28"/>
          <w:szCs w:val="28"/>
        </w:rPr>
      </w:pPr>
    </w:p>
    <w:p w:rsidR="002B74BF" w:rsidRPr="00146DF8" w:rsidRDefault="00A40573" w:rsidP="00A40573">
      <w:pPr>
        <w:rPr>
          <w:b/>
          <w:bCs/>
          <w:sz w:val="28"/>
          <w:szCs w:val="28"/>
        </w:rPr>
      </w:pPr>
      <w:r w:rsidRPr="00146DF8">
        <w:rPr>
          <w:b/>
          <w:bCs/>
          <w:sz w:val="28"/>
          <w:szCs w:val="28"/>
        </w:rPr>
        <w:t xml:space="preserve">        </w:t>
      </w:r>
      <w:r w:rsidR="002B74BF" w:rsidRPr="00146DF8">
        <w:rPr>
          <w:b/>
          <w:bCs/>
          <w:sz w:val="28"/>
          <w:szCs w:val="28"/>
        </w:rPr>
        <w:t>Председатель Совета депутатов</w:t>
      </w:r>
    </w:p>
    <w:p w:rsidR="00F943BF" w:rsidRPr="00146DF8" w:rsidRDefault="002B74BF" w:rsidP="00A40573">
      <w:pPr>
        <w:jc w:val="center"/>
        <w:rPr>
          <w:b/>
          <w:bCs/>
          <w:sz w:val="28"/>
          <w:szCs w:val="28"/>
        </w:rPr>
      </w:pPr>
      <w:r w:rsidRPr="00146DF8">
        <w:rPr>
          <w:b/>
          <w:bCs/>
          <w:sz w:val="28"/>
          <w:szCs w:val="28"/>
        </w:rPr>
        <w:t>МО СП «</w:t>
      </w:r>
      <w:proofErr w:type="spellStart"/>
      <w:r w:rsidRPr="00146DF8">
        <w:rPr>
          <w:b/>
          <w:bCs/>
          <w:sz w:val="28"/>
          <w:szCs w:val="28"/>
        </w:rPr>
        <w:t>Усть-Эгитуйское</w:t>
      </w:r>
      <w:proofErr w:type="spellEnd"/>
      <w:r w:rsidRPr="00146DF8">
        <w:rPr>
          <w:b/>
          <w:bCs/>
          <w:sz w:val="28"/>
          <w:szCs w:val="28"/>
        </w:rPr>
        <w:t xml:space="preserve">»                     </w:t>
      </w:r>
      <w:r w:rsidR="00D6717D" w:rsidRPr="00146DF8">
        <w:rPr>
          <w:b/>
          <w:bCs/>
          <w:sz w:val="28"/>
          <w:szCs w:val="28"/>
        </w:rPr>
        <w:t xml:space="preserve">               </w:t>
      </w:r>
      <w:r w:rsidR="00146DF8">
        <w:rPr>
          <w:b/>
          <w:bCs/>
          <w:sz w:val="28"/>
          <w:szCs w:val="28"/>
        </w:rPr>
        <w:t xml:space="preserve">  </w:t>
      </w:r>
      <w:r w:rsidRPr="00146DF8">
        <w:rPr>
          <w:b/>
          <w:bCs/>
          <w:sz w:val="28"/>
          <w:szCs w:val="28"/>
        </w:rPr>
        <w:t xml:space="preserve">    Э.Ч.</w:t>
      </w:r>
      <w:r w:rsidR="00D6717D" w:rsidRPr="00146DF8">
        <w:rPr>
          <w:b/>
          <w:bCs/>
          <w:sz w:val="28"/>
          <w:szCs w:val="28"/>
        </w:rPr>
        <w:t xml:space="preserve"> </w:t>
      </w:r>
      <w:proofErr w:type="spellStart"/>
      <w:r w:rsidRPr="00146DF8">
        <w:rPr>
          <w:b/>
          <w:bCs/>
          <w:sz w:val="28"/>
          <w:szCs w:val="28"/>
        </w:rPr>
        <w:t>Дымчиков</w:t>
      </w:r>
      <w:proofErr w:type="spellEnd"/>
    </w:p>
    <w:p w:rsidR="00766E24" w:rsidRDefault="00766E24" w:rsidP="00A40573">
      <w:pPr>
        <w:jc w:val="center"/>
        <w:rPr>
          <w:b/>
          <w:bCs/>
          <w:szCs w:val="28"/>
        </w:rPr>
      </w:pPr>
    </w:p>
    <w:p w:rsidR="00766E24" w:rsidRDefault="00766E24" w:rsidP="00A40573">
      <w:pPr>
        <w:jc w:val="center"/>
        <w:rPr>
          <w:b/>
          <w:bCs/>
          <w:szCs w:val="28"/>
        </w:rPr>
      </w:pPr>
    </w:p>
    <w:p w:rsidR="00104541" w:rsidRDefault="00104541" w:rsidP="00A40573">
      <w:pPr>
        <w:jc w:val="center"/>
        <w:rPr>
          <w:b/>
          <w:bCs/>
          <w:szCs w:val="28"/>
        </w:rPr>
      </w:pPr>
    </w:p>
    <w:p w:rsidR="00104541" w:rsidRDefault="00104541" w:rsidP="00A40573">
      <w:pPr>
        <w:jc w:val="center"/>
        <w:rPr>
          <w:b/>
          <w:bCs/>
          <w:szCs w:val="28"/>
        </w:rPr>
      </w:pPr>
    </w:p>
    <w:p w:rsidR="00104541" w:rsidRDefault="00104541" w:rsidP="00A40573">
      <w:pPr>
        <w:jc w:val="center"/>
        <w:rPr>
          <w:b/>
          <w:bCs/>
          <w:szCs w:val="28"/>
        </w:rPr>
      </w:pPr>
    </w:p>
    <w:p w:rsidR="00104541" w:rsidRDefault="00104541" w:rsidP="00A40573">
      <w:pPr>
        <w:jc w:val="center"/>
        <w:rPr>
          <w:b/>
          <w:bCs/>
          <w:szCs w:val="28"/>
        </w:rPr>
      </w:pPr>
    </w:p>
    <w:p w:rsidR="00104541" w:rsidRDefault="00104541" w:rsidP="00A40573">
      <w:pPr>
        <w:jc w:val="center"/>
        <w:rPr>
          <w:b/>
          <w:bCs/>
          <w:szCs w:val="28"/>
        </w:rPr>
      </w:pPr>
    </w:p>
    <w:p w:rsidR="00104541" w:rsidRDefault="00104541" w:rsidP="00A40573">
      <w:pPr>
        <w:jc w:val="center"/>
        <w:rPr>
          <w:b/>
          <w:bCs/>
          <w:szCs w:val="28"/>
        </w:rPr>
      </w:pPr>
    </w:p>
    <w:p w:rsidR="00104541" w:rsidRDefault="00104541" w:rsidP="00A40573">
      <w:pPr>
        <w:jc w:val="center"/>
        <w:rPr>
          <w:b/>
          <w:bCs/>
          <w:szCs w:val="28"/>
        </w:rPr>
      </w:pPr>
    </w:p>
    <w:p w:rsidR="00104541" w:rsidRDefault="00104541" w:rsidP="00A40573">
      <w:pPr>
        <w:jc w:val="center"/>
        <w:rPr>
          <w:b/>
          <w:bCs/>
          <w:szCs w:val="28"/>
        </w:rPr>
      </w:pPr>
    </w:p>
    <w:p w:rsidR="00104541" w:rsidRPr="00104541" w:rsidRDefault="00104541" w:rsidP="00104541">
      <w:pPr>
        <w:spacing w:after="160" w:line="259" w:lineRule="auto"/>
        <w:jc w:val="center"/>
        <w:rPr>
          <w:rFonts w:eastAsia="Calibri"/>
          <w:kern w:val="2"/>
          <w:lang w:eastAsia="en-US"/>
        </w:rPr>
      </w:pPr>
      <w:r w:rsidRPr="00104541">
        <w:rPr>
          <w:rFonts w:eastAsia="Calibri"/>
          <w:kern w:val="2"/>
          <w:lang w:eastAsia="en-US"/>
        </w:rPr>
        <w:lastRenderedPageBreak/>
        <w:t>Перечень имущества Республиканского агентства по государственным закупкам, предполагаемого к передаче в муниципальное образование сельское поселение «</w:t>
      </w:r>
      <w:proofErr w:type="spellStart"/>
      <w:r w:rsidRPr="00104541">
        <w:rPr>
          <w:rFonts w:eastAsia="Calibri"/>
          <w:kern w:val="2"/>
          <w:lang w:eastAsia="en-US"/>
        </w:rPr>
        <w:t>Усть-Эгитуйское</w:t>
      </w:r>
      <w:proofErr w:type="spellEnd"/>
      <w:r w:rsidRPr="00104541">
        <w:rPr>
          <w:rFonts w:eastAsia="Calibri"/>
          <w:kern w:val="2"/>
          <w:lang w:eastAsia="en-US"/>
        </w:rPr>
        <w:t>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950"/>
        <w:gridCol w:w="2174"/>
        <w:gridCol w:w="1591"/>
        <w:gridCol w:w="3351"/>
      </w:tblGrid>
      <w:tr w:rsidR="00EF16FF" w:rsidRPr="00EF16FF" w:rsidTr="00EF16FF">
        <w:tc>
          <w:tcPr>
            <w:tcW w:w="263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019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Адрес место нахождения</w:t>
            </w:r>
          </w:p>
        </w:tc>
        <w:tc>
          <w:tcPr>
            <w:tcW w:w="1136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831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Инвентарный номер</w:t>
            </w:r>
          </w:p>
        </w:tc>
        <w:tc>
          <w:tcPr>
            <w:tcW w:w="1751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Комментарий</w:t>
            </w:r>
          </w:p>
        </w:tc>
      </w:tr>
      <w:tr w:rsidR="00EF16FF" w:rsidRPr="00EF16FF" w:rsidTr="00EF16FF">
        <w:tc>
          <w:tcPr>
            <w:tcW w:w="263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9" w:type="pct"/>
            <w:vMerge w:val="restar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Республика Бурятия, </w:t>
            </w:r>
          </w:p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val="en-US"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г. Улан </w:t>
            </w:r>
            <w:proofErr w:type="gramStart"/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-У</w:t>
            </w:r>
            <w:proofErr w:type="gramEnd"/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дэ, ул. Ленина 30</w:t>
            </w:r>
            <w:r w:rsidRPr="00EF16FF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Компьютер в комплекте Танго/9</w:t>
            </w:r>
          </w:p>
        </w:tc>
        <w:tc>
          <w:tcPr>
            <w:tcW w:w="831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1101340058</w:t>
            </w:r>
          </w:p>
        </w:tc>
        <w:tc>
          <w:tcPr>
            <w:tcW w:w="1751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В комплекте: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системный блок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монитор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клавиатура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мышь</w:t>
            </w:r>
          </w:p>
        </w:tc>
      </w:tr>
      <w:tr w:rsidR="00EF16FF" w:rsidRPr="00EF16FF" w:rsidTr="00EF16FF">
        <w:tc>
          <w:tcPr>
            <w:tcW w:w="263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9" w:type="pct"/>
            <w:vMerge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Компьютер в комплекте Танго/16</w:t>
            </w:r>
          </w:p>
        </w:tc>
        <w:tc>
          <w:tcPr>
            <w:tcW w:w="831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1101340065</w:t>
            </w:r>
          </w:p>
        </w:tc>
        <w:tc>
          <w:tcPr>
            <w:tcW w:w="1751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В комплекте: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системный блок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монитор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клавиатура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мышь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колонки</w:t>
            </w:r>
          </w:p>
        </w:tc>
      </w:tr>
      <w:tr w:rsidR="00EF16FF" w:rsidRPr="00EF16FF" w:rsidTr="00EF16FF">
        <w:tc>
          <w:tcPr>
            <w:tcW w:w="263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9" w:type="pct"/>
            <w:vMerge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Компьютер в комплекте 2013</w:t>
            </w:r>
          </w:p>
        </w:tc>
        <w:tc>
          <w:tcPr>
            <w:tcW w:w="831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1101340011</w:t>
            </w:r>
          </w:p>
        </w:tc>
        <w:tc>
          <w:tcPr>
            <w:tcW w:w="1751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В комплекте: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системный блок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монитор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клавиатура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мышь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колонки</w:t>
            </w:r>
          </w:p>
        </w:tc>
      </w:tr>
      <w:tr w:rsidR="00EF16FF" w:rsidRPr="00EF16FF" w:rsidTr="00EF16FF">
        <w:tc>
          <w:tcPr>
            <w:tcW w:w="263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9" w:type="pct"/>
            <w:vMerge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Компьютер в комплекте 2013</w:t>
            </w:r>
          </w:p>
        </w:tc>
        <w:tc>
          <w:tcPr>
            <w:tcW w:w="831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1101340010</w:t>
            </w:r>
          </w:p>
        </w:tc>
        <w:tc>
          <w:tcPr>
            <w:tcW w:w="1751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В комплекте: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системный блок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монитор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клавиатура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мышь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колонки</w:t>
            </w:r>
          </w:p>
        </w:tc>
      </w:tr>
      <w:tr w:rsidR="00EF16FF" w:rsidRPr="00EF16FF" w:rsidTr="00EF16FF">
        <w:tc>
          <w:tcPr>
            <w:tcW w:w="263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pct"/>
            <w:vMerge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Компьютер в комплекте 2013</w:t>
            </w:r>
          </w:p>
        </w:tc>
        <w:tc>
          <w:tcPr>
            <w:tcW w:w="831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1101340013</w:t>
            </w:r>
          </w:p>
        </w:tc>
        <w:tc>
          <w:tcPr>
            <w:tcW w:w="1751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В комплекте: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системный блок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монитор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клавиатура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мышь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колонки</w:t>
            </w:r>
          </w:p>
        </w:tc>
      </w:tr>
      <w:tr w:rsidR="00EF16FF" w:rsidRPr="00EF16FF" w:rsidTr="00EF16FF">
        <w:tc>
          <w:tcPr>
            <w:tcW w:w="263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pct"/>
            <w:vMerge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Компьютер </w:t>
            </w:r>
            <w:proofErr w:type="spellStart"/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Фриком</w:t>
            </w:r>
            <w:proofErr w:type="spellEnd"/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в комплекте 4</w:t>
            </w:r>
          </w:p>
        </w:tc>
        <w:tc>
          <w:tcPr>
            <w:tcW w:w="831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1101040138</w:t>
            </w:r>
          </w:p>
        </w:tc>
        <w:tc>
          <w:tcPr>
            <w:tcW w:w="1751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В комплекте: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системный блок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монитор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клавиатура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мышь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колонки</w:t>
            </w:r>
          </w:p>
        </w:tc>
      </w:tr>
      <w:tr w:rsidR="00EF16FF" w:rsidRPr="00EF16FF" w:rsidTr="00EF16FF">
        <w:tc>
          <w:tcPr>
            <w:tcW w:w="263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9" w:type="pct"/>
            <w:vMerge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Компьютер</w:t>
            </w:r>
          </w:p>
        </w:tc>
        <w:tc>
          <w:tcPr>
            <w:tcW w:w="831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1101040154</w:t>
            </w:r>
          </w:p>
        </w:tc>
        <w:tc>
          <w:tcPr>
            <w:tcW w:w="1751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В комплекте: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системный блок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монитор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клавиатура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мышь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колонки </w:t>
            </w:r>
          </w:p>
        </w:tc>
      </w:tr>
      <w:tr w:rsidR="00EF16FF" w:rsidRPr="00EF16FF" w:rsidTr="00EF16FF">
        <w:trPr>
          <w:trHeight w:val="1327"/>
        </w:trPr>
        <w:tc>
          <w:tcPr>
            <w:tcW w:w="263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9" w:type="pct"/>
            <w:vMerge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Компьютер</w:t>
            </w:r>
          </w:p>
        </w:tc>
        <w:tc>
          <w:tcPr>
            <w:tcW w:w="831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1101040153</w:t>
            </w:r>
          </w:p>
        </w:tc>
        <w:tc>
          <w:tcPr>
            <w:tcW w:w="1751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В комплекте: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системный блок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монитор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клавиатура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мышь</w:t>
            </w:r>
          </w:p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колонки</w:t>
            </w:r>
          </w:p>
        </w:tc>
      </w:tr>
      <w:tr w:rsidR="00EF16FF" w:rsidRPr="00EF16FF" w:rsidTr="00EF16FF">
        <w:trPr>
          <w:trHeight w:val="769"/>
        </w:trPr>
        <w:tc>
          <w:tcPr>
            <w:tcW w:w="263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9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Планшетный ПК</w:t>
            </w:r>
          </w:p>
        </w:tc>
        <w:tc>
          <w:tcPr>
            <w:tcW w:w="831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1101340028</w:t>
            </w:r>
          </w:p>
        </w:tc>
        <w:tc>
          <w:tcPr>
            <w:tcW w:w="1751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val="en-US"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MD522X/</w:t>
            </w: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А</w:t>
            </w:r>
            <w:r w:rsidRPr="00EF16FF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 xml:space="preserve"> iPad Wi-Fi Cellular 16 GB Black</w:t>
            </w:r>
          </w:p>
        </w:tc>
      </w:tr>
      <w:tr w:rsidR="00EF16FF" w:rsidRPr="00EF16FF" w:rsidTr="00EF16FF">
        <w:trPr>
          <w:trHeight w:val="769"/>
        </w:trPr>
        <w:tc>
          <w:tcPr>
            <w:tcW w:w="263" w:type="pct"/>
            <w:shd w:val="clear" w:color="auto" w:fill="auto"/>
          </w:tcPr>
          <w:p w:rsidR="00104541" w:rsidRPr="00EF16FF" w:rsidRDefault="00104541" w:rsidP="00104541">
            <w:pPr>
              <w:rPr>
                <w:rFonts w:ascii="Calibri" w:eastAsia="Calibri" w:hAnsi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ascii="Calibri" w:eastAsia="Calibri" w:hAnsi="Calibri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19" w:type="pct"/>
            <w:shd w:val="clear" w:color="auto" w:fill="auto"/>
          </w:tcPr>
          <w:p w:rsidR="00104541" w:rsidRPr="00EF16FF" w:rsidRDefault="00104541" w:rsidP="00104541">
            <w:pPr>
              <w:rPr>
                <w:rFonts w:ascii="Calibri" w:eastAsia="Calibri" w:hAnsi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Плазменная панель 65" </w:t>
            </w:r>
            <w:proofErr w:type="spellStart"/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Panasonic</w:t>
            </w:r>
            <w:proofErr w:type="spellEnd"/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TH-65PF9WK</w:t>
            </w:r>
          </w:p>
        </w:tc>
        <w:tc>
          <w:tcPr>
            <w:tcW w:w="831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1101040084</w:t>
            </w:r>
          </w:p>
        </w:tc>
        <w:tc>
          <w:tcPr>
            <w:tcW w:w="1751" w:type="pct"/>
            <w:shd w:val="clear" w:color="auto" w:fill="auto"/>
          </w:tcPr>
          <w:p w:rsidR="00104541" w:rsidRPr="00EF16FF" w:rsidRDefault="00104541" w:rsidP="0070442E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proofErr w:type="spellStart"/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Panasonic</w:t>
            </w:r>
            <w:proofErr w:type="spellEnd"/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TH-65PF9WK</w:t>
            </w:r>
          </w:p>
        </w:tc>
      </w:tr>
      <w:tr w:rsidR="00EF16FF" w:rsidRPr="00EF16FF" w:rsidTr="00EF16FF">
        <w:trPr>
          <w:trHeight w:val="1327"/>
        </w:trPr>
        <w:tc>
          <w:tcPr>
            <w:tcW w:w="263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F16FF">
              <w:rPr>
                <w:rFonts w:eastAsia="Calibri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19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shd w:val="clear" w:color="auto" w:fill="auto"/>
          </w:tcPr>
          <w:p w:rsidR="00104541" w:rsidRPr="00EF16FF" w:rsidRDefault="00104541" w:rsidP="00EF16FF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1" w:type="pct"/>
            <w:shd w:val="clear" w:color="auto" w:fill="auto"/>
          </w:tcPr>
          <w:p w:rsidR="00104541" w:rsidRPr="00EF16FF" w:rsidRDefault="00104541" w:rsidP="00104541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</w:tr>
    </w:tbl>
    <w:p w:rsidR="00104541" w:rsidRPr="00104541" w:rsidRDefault="00104541" w:rsidP="00104541">
      <w:pPr>
        <w:spacing w:after="160" w:line="259" w:lineRule="auto"/>
        <w:jc w:val="center"/>
        <w:rPr>
          <w:rFonts w:eastAsia="Calibri"/>
          <w:kern w:val="2"/>
          <w:lang w:eastAsia="en-US"/>
        </w:rPr>
      </w:pPr>
    </w:p>
    <w:p w:rsidR="00104541" w:rsidRDefault="00104541" w:rsidP="00A40573">
      <w:pPr>
        <w:jc w:val="center"/>
        <w:rPr>
          <w:b/>
          <w:bCs/>
          <w:szCs w:val="28"/>
        </w:rPr>
      </w:pPr>
    </w:p>
    <w:sectPr w:rsidR="00104541" w:rsidSect="002628A4">
      <w:headerReference w:type="default" r:id="rId8"/>
      <w:footerReference w:type="default" r:id="rId9"/>
      <w:pgSz w:w="11906" w:h="16838"/>
      <w:pgMar w:top="-568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FF" w:rsidRDefault="00EF16FF" w:rsidP="00251215">
      <w:r>
        <w:separator/>
      </w:r>
    </w:p>
  </w:endnote>
  <w:endnote w:type="continuationSeparator" w:id="0">
    <w:p w:rsidR="00EF16FF" w:rsidRDefault="00EF16FF" w:rsidP="0025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0E" w:rsidRPr="00251215" w:rsidRDefault="00666E0E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FF" w:rsidRDefault="00EF16FF" w:rsidP="00251215">
      <w:r>
        <w:separator/>
      </w:r>
    </w:p>
  </w:footnote>
  <w:footnote w:type="continuationSeparator" w:id="0">
    <w:p w:rsidR="00EF16FF" w:rsidRDefault="00EF16FF" w:rsidP="0025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0E" w:rsidRPr="00251215" w:rsidRDefault="00666E0E" w:rsidP="002526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103DB6"/>
    <w:multiLevelType w:val="hybridMultilevel"/>
    <w:tmpl w:val="E24045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DF0"/>
    <w:rsid w:val="00007218"/>
    <w:rsid w:val="00013B23"/>
    <w:rsid w:val="0001593E"/>
    <w:rsid w:val="00085F3E"/>
    <w:rsid w:val="00096229"/>
    <w:rsid w:val="000B5C15"/>
    <w:rsid w:val="000C3760"/>
    <w:rsid w:val="000C568D"/>
    <w:rsid w:val="000D38C2"/>
    <w:rsid w:val="000D400D"/>
    <w:rsid w:val="000E7A2A"/>
    <w:rsid w:val="000F6A24"/>
    <w:rsid w:val="001027ED"/>
    <w:rsid w:val="00104541"/>
    <w:rsid w:val="00134DC4"/>
    <w:rsid w:val="00146DF8"/>
    <w:rsid w:val="00166733"/>
    <w:rsid w:val="00181A9F"/>
    <w:rsid w:val="001862E7"/>
    <w:rsid w:val="00192BF6"/>
    <w:rsid w:val="001B13CD"/>
    <w:rsid w:val="001B1D7D"/>
    <w:rsid w:val="001B51E3"/>
    <w:rsid w:val="001B5673"/>
    <w:rsid w:val="001D40BA"/>
    <w:rsid w:val="00205D3E"/>
    <w:rsid w:val="00212753"/>
    <w:rsid w:val="002175E2"/>
    <w:rsid w:val="00220C7E"/>
    <w:rsid w:val="00234C5A"/>
    <w:rsid w:val="00241301"/>
    <w:rsid w:val="002477DF"/>
    <w:rsid w:val="00251215"/>
    <w:rsid w:val="002526AA"/>
    <w:rsid w:val="00261ACC"/>
    <w:rsid w:val="002628A4"/>
    <w:rsid w:val="00262FEA"/>
    <w:rsid w:val="00263EA0"/>
    <w:rsid w:val="0027072B"/>
    <w:rsid w:val="0027698E"/>
    <w:rsid w:val="002847B9"/>
    <w:rsid w:val="00285BF5"/>
    <w:rsid w:val="00286857"/>
    <w:rsid w:val="002910A2"/>
    <w:rsid w:val="00291F54"/>
    <w:rsid w:val="002B273C"/>
    <w:rsid w:val="002B74BF"/>
    <w:rsid w:val="002C79A6"/>
    <w:rsid w:val="002E5FBD"/>
    <w:rsid w:val="002E7474"/>
    <w:rsid w:val="002F2697"/>
    <w:rsid w:val="002F4412"/>
    <w:rsid w:val="00306BAD"/>
    <w:rsid w:val="003077C1"/>
    <w:rsid w:val="0031237E"/>
    <w:rsid w:val="00317D08"/>
    <w:rsid w:val="00322205"/>
    <w:rsid w:val="00343CE7"/>
    <w:rsid w:val="003564C7"/>
    <w:rsid w:val="00363ECA"/>
    <w:rsid w:val="00382548"/>
    <w:rsid w:val="003836E7"/>
    <w:rsid w:val="00391200"/>
    <w:rsid w:val="00394ABF"/>
    <w:rsid w:val="00394DF7"/>
    <w:rsid w:val="003A2626"/>
    <w:rsid w:val="003C5486"/>
    <w:rsid w:val="003D747E"/>
    <w:rsid w:val="004066B3"/>
    <w:rsid w:val="00410809"/>
    <w:rsid w:val="00416FBF"/>
    <w:rsid w:val="004178A9"/>
    <w:rsid w:val="00420144"/>
    <w:rsid w:val="00427BDC"/>
    <w:rsid w:val="0043339B"/>
    <w:rsid w:val="00453113"/>
    <w:rsid w:val="00457A32"/>
    <w:rsid w:val="00471A5A"/>
    <w:rsid w:val="0047288F"/>
    <w:rsid w:val="00484F53"/>
    <w:rsid w:val="00495B11"/>
    <w:rsid w:val="004B1FA4"/>
    <w:rsid w:val="004B765F"/>
    <w:rsid w:val="004D0DC1"/>
    <w:rsid w:val="004D3C98"/>
    <w:rsid w:val="004E276A"/>
    <w:rsid w:val="00513026"/>
    <w:rsid w:val="00523AAA"/>
    <w:rsid w:val="00534052"/>
    <w:rsid w:val="00534FF4"/>
    <w:rsid w:val="00536C79"/>
    <w:rsid w:val="005425E1"/>
    <w:rsid w:val="00560959"/>
    <w:rsid w:val="005740AC"/>
    <w:rsid w:val="00576D96"/>
    <w:rsid w:val="00586481"/>
    <w:rsid w:val="005E05F7"/>
    <w:rsid w:val="005F0EC9"/>
    <w:rsid w:val="006249DD"/>
    <w:rsid w:val="00633A3F"/>
    <w:rsid w:val="00636C5A"/>
    <w:rsid w:val="0064553A"/>
    <w:rsid w:val="00666E0E"/>
    <w:rsid w:val="006677B7"/>
    <w:rsid w:val="00681A67"/>
    <w:rsid w:val="006C26F3"/>
    <w:rsid w:val="006C6EC1"/>
    <w:rsid w:val="006D4D60"/>
    <w:rsid w:val="006D675F"/>
    <w:rsid w:val="006E6D10"/>
    <w:rsid w:val="006F5104"/>
    <w:rsid w:val="00700893"/>
    <w:rsid w:val="00732F5C"/>
    <w:rsid w:val="00737D47"/>
    <w:rsid w:val="0075683F"/>
    <w:rsid w:val="00766E24"/>
    <w:rsid w:val="007A054C"/>
    <w:rsid w:val="007C2FD2"/>
    <w:rsid w:val="007D2195"/>
    <w:rsid w:val="007E5F19"/>
    <w:rsid w:val="007E5FFD"/>
    <w:rsid w:val="00816CB4"/>
    <w:rsid w:val="00821E01"/>
    <w:rsid w:val="0082634D"/>
    <w:rsid w:val="00832003"/>
    <w:rsid w:val="00860F76"/>
    <w:rsid w:val="00880FBF"/>
    <w:rsid w:val="00892A11"/>
    <w:rsid w:val="008D244C"/>
    <w:rsid w:val="008E0546"/>
    <w:rsid w:val="008F165B"/>
    <w:rsid w:val="008F370D"/>
    <w:rsid w:val="0091638F"/>
    <w:rsid w:val="00921F05"/>
    <w:rsid w:val="00926A5F"/>
    <w:rsid w:val="00951197"/>
    <w:rsid w:val="009609E5"/>
    <w:rsid w:val="00987942"/>
    <w:rsid w:val="00992E81"/>
    <w:rsid w:val="009B1893"/>
    <w:rsid w:val="009D2AC9"/>
    <w:rsid w:val="009D426F"/>
    <w:rsid w:val="009E1DE2"/>
    <w:rsid w:val="00A01A0B"/>
    <w:rsid w:val="00A057DB"/>
    <w:rsid w:val="00A10336"/>
    <w:rsid w:val="00A27D6E"/>
    <w:rsid w:val="00A34F9D"/>
    <w:rsid w:val="00A40573"/>
    <w:rsid w:val="00A42324"/>
    <w:rsid w:val="00A542A6"/>
    <w:rsid w:val="00A56435"/>
    <w:rsid w:val="00A66E9D"/>
    <w:rsid w:val="00A67703"/>
    <w:rsid w:val="00A96502"/>
    <w:rsid w:val="00AA2079"/>
    <w:rsid w:val="00AB58B6"/>
    <w:rsid w:val="00AD0930"/>
    <w:rsid w:val="00AD4187"/>
    <w:rsid w:val="00AE5DDF"/>
    <w:rsid w:val="00B37EBF"/>
    <w:rsid w:val="00B53300"/>
    <w:rsid w:val="00B60E58"/>
    <w:rsid w:val="00B767E5"/>
    <w:rsid w:val="00BB1AE7"/>
    <w:rsid w:val="00BB28D4"/>
    <w:rsid w:val="00BD13AE"/>
    <w:rsid w:val="00BE6997"/>
    <w:rsid w:val="00BF7A56"/>
    <w:rsid w:val="00C13F64"/>
    <w:rsid w:val="00C20DEE"/>
    <w:rsid w:val="00C311EC"/>
    <w:rsid w:val="00C344F7"/>
    <w:rsid w:val="00C47F9D"/>
    <w:rsid w:val="00C50321"/>
    <w:rsid w:val="00C52EA6"/>
    <w:rsid w:val="00C669A3"/>
    <w:rsid w:val="00C76042"/>
    <w:rsid w:val="00C85DDC"/>
    <w:rsid w:val="00C91169"/>
    <w:rsid w:val="00C95582"/>
    <w:rsid w:val="00C976A2"/>
    <w:rsid w:val="00CB7851"/>
    <w:rsid w:val="00CD1716"/>
    <w:rsid w:val="00CD7E2B"/>
    <w:rsid w:val="00CF67DB"/>
    <w:rsid w:val="00D2065E"/>
    <w:rsid w:val="00D446D5"/>
    <w:rsid w:val="00D662E6"/>
    <w:rsid w:val="00D6717D"/>
    <w:rsid w:val="00D73A0F"/>
    <w:rsid w:val="00D86E8E"/>
    <w:rsid w:val="00D93C41"/>
    <w:rsid w:val="00DC6CB9"/>
    <w:rsid w:val="00DD0DF0"/>
    <w:rsid w:val="00DD4AA8"/>
    <w:rsid w:val="00DF0BBD"/>
    <w:rsid w:val="00E004B8"/>
    <w:rsid w:val="00E113F1"/>
    <w:rsid w:val="00E34442"/>
    <w:rsid w:val="00E513B7"/>
    <w:rsid w:val="00E53DFF"/>
    <w:rsid w:val="00E7078B"/>
    <w:rsid w:val="00E937A3"/>
    <w:rsid w:val="00EA2F2C"/>
    <w:rsid w:val="00ED7F3E"/>
    <w:rsid w:val="00EE406A"/>
    <w:rsid w:val="00EF16FF"/>
    <w:rsid w:val="00F143E8"/>
    <w:rsid w:val="00F45580"/>
    <w:rsid w:val="00F46945"/>
    <w:rsid w:val="00F73A1D"/>
    <w:rsid w:val="00F943BF"/>
    <w:rsid w:val="00FA5603"/>
    <w:rsid w:val="00FB16C8"/>
    <w:rsid w:val="00FC13DC"/>
    <w:rsid w:val="00FD36D7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DF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5E05F7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rsid w:val="004B765F"/>
    <w:rPr>
      <w:vertAlign w:val="superscript"/>
    </w:rPr>
  </w:style>
  <w:style w:type="paragraph" w:styleId="20">
    <w:name w:val="Body Text 2"/>
    <w:basedOn w:val="a"/>
    <w:link w:val="21"/>
    <w:rsid w:val="0031237E"/>
    <w:pPr>
      <w:spacing w:after="120" w:line="480" w:lineRule="auto"/>
    </w:pPr>
  </w:style>
  <w:style w:type="character" w:customStyle="1" w:styleId="21">
    <w:name w:val="Основной текст 2 Знак"/>
    <w:link w:val="20"/>
    <w:rsid w:val="0031237E"/>
    <w:rPr>
      <w:sz w:val="24"/>
      <w:szCs w:val="24"/>
    </w:rPr>
  </w:style>
  <w:style w:type="paragraph" w:styleId="aa">
    <w:name w:val="Balloon Text"/>
    <w:basedOn w:val="a"/>
    <w:link w:val="ab"/>
    <w:rsid w:val="00B53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3300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AD4187"/>
    <w:rPr>
      <w:color w:val="0000FF"/>
      <w:u w:val="single"/>
    </w:rPr>
  </w:style>
  <w:style w:type="character" w:styleId="ad">
    <w:name w:val="FollowedHyperlink"/>
    <w:uiPriority w:val="99"/>
    <w:unhideWhenUsed/>
    <w:rsid w:val="00AD4187"/>
    <w:rPr>
      <w:color w:val="800080"/>
      <w:u w:val="single"/>
    </w:rPr>
  </w:style>
  <w:style w:type="paragraph" w:customStyle="1" w:styleId="xl69">
    <w:name w:val="xl69"/>
    <w:basedOn w:val="a"/>
    <w:rsid w:val="00AD418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0">
    <w:name w:val="xl70"/>
    <w:basedOn w:val="a"/>
    <w:rsid w:val="00AD418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4187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D4187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4187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D4187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4187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AD4187"/>
    <w:pPr>
      <w:spacing w:before="100" w:beforeAutospacing="1" w:after="100" w:afterAutospacing="1"/>
    </w:pPr>
  </w:style>
  <w:style w:type="paragraph" w:customStyle="1" w:styleId="xl79">
    <w:name w:val="xl79"/>
    <w:basedOn w:val="a"/>
    <w:rsid w:val="00AD4187"/>
    <w:pPr>
      <w:spacing w:before="100" w:beforeAutospacing="1" w:after="100" w:afterAutospacing="1"/>
    </w:pPr>
  </w:style>
  <w:style w:type="paragraph" w:customStyle="1" w:styleId="xl80">
    <w:name w:val="xl8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2">
    <w:name w:val="xl8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AD4187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AD4187"/>
    <w:pP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7">
    <w:name w:val="xl8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89">
    <w:name w:val="xl8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94">
    <w:name w:val="xl9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5">
    <w:name w:val="xl9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96">
    <w:name w:val="xl9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97">
    <w:name w:val="xl9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8">
    <w:name w:val="xl9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2">
    <w:name w:val="xl10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08">
    <w:name w:val="xl10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09">
    <w:name w:val="xl10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0">
    <w:name w:val="xl11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1">
    <w:name w:val="xl11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2">
    <w:name w:val="xl11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3">
    <w:name w:val="xl11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5">
    <w:name w:val="xl11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9">
    <w:name w:val="xl11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0">
    <w:name w:val="xl12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121">
    <w:name w:val="xl12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22">
    <w:name w:val="xl12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23">
    <w:name w:val="xl12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24">
    <w:name w:val="xl12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25">
    <w:name w:val="xl12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26">
    <w:name w:val="xl12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27">
    <w:name w:val="xl12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28">
    <w:name w:val="xl12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9">
    <w:name w:val="xl12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0">
    <w:name w:val="xl13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31">
    <w:name w:val="xl13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32">
    <w:name w:val="xl13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36">
    <w:name w:val="xl13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38">
    <w:name w:val="xl13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39">
    <w:name w:val="xl13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40">
    <w:name w:val="xl14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41">
    <w:name w:val="xl14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43">
    <w:name w:val="xl14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46">
    <w:name w:val="xl14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47">
    <w:name w:val="xl14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48">
    <w:name w:val="xl148"/>
    <w:basedOn w:val="a"/>
    <w:rsid w:val="00AD4187"/>
    <w:pP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50">
    <w:name w:val="xl15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51">
    <w:name w:val="xl15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2">
    <w:name w:val="xl15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55">
    <w:name w:val="xl15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158">
    <w:name w:val="xl15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59">
    <w:name w:val="xl15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61">
    <w:name w:val="xl16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3">
    <w:name w:val="xl16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4">
    <w:name w:val="xl16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5">
    <w:name w:val="xl16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6">
    <w:name w:val="xl16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68">
    <w:name w:val="xl16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9">
    <w:name w:val="xl16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70">
    <w:name w:val="xl17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71">
    <w:name w:val="xl17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72">
    <w:name w:val="xl17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3">
    <w:name w:val="xl17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74">
    <w:name w:val="xl17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5">
    <w:name w:val="xl17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6">
    <w:name w:val="xl17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77">
    <w:name w:val="xl17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79">
    <w:name w:val="xl17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81">
    <w:name w:val="xl18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4">
    <w:name w:val="xl184"/>
    <w:basedOn w:val="a"/>
    <w:rsid w:val="00AD41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6">
    <w:name w:val="xl186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7">
    <w:name w:val="xl187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8">
    <w:name w:val="xl188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89">
    <w:name w:val="xl189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95">
    <w:name w:val="xl195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6">
    <w:name w:val="xl196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7">
    <w:name w:val="xl197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5">
    <w:name w:val="xl205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536C7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7">
    <w:name w:val="xl207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536C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536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">
    <w:name w:val="Сетка таблицы1"/>
    <w:basedOn w:val="a1"/>
    <w:next w:val="ae"/>
    <w:uiPriority w:val="39"/>
    <w:rsid w:val="00104541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10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10</cp:revision>
  <cp:lastPrinted>2024-03-13T02:30:00Z</cp:lastPrinted>
  <dcterms:created xsi:type="dcterms:W3CDTF">2024-03-04T01:02:00Z</dcterms:created>
  <dcterms:modified xsi:type="dcterms:W3CDTF">2024-03-13T02:33:00Z</dcterms:modified>
</cp:coreProperties>
</file>