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2A" w:rsidRPr="00F45E2A" w:rsidRDefault="00F45E2A" w:rsidP="00F45E2A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ar-SA"/>
        </w:rPr>
      </w:pPr>
      <w:bookmarkStart w:id="0" w:name="_GoBack"/>
      <w:bookmarkEnd w:id="0"/>
      <w:r w:rsidRPr="00F45E2A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2A" w:rsidRPr="00F45E2A" w:rsidRDefault="00F45E2A" w:rsidP="00F4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F45E2A" w:rsidRPr="00F45E2A" w:rsidRDefault="00F45E2A" w:rsidP="00F4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«УСТЬ-ЭГИТУЙСКОЕ»</w:t>
      </w:r>
    </w:p>
    <w:p w:rsidR="00F45E2A" w:rsidRPr="00F45E2A" w:rsidRDefault="00F45E2A" w:rsidP="00F45E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ЕРАВНИНСКОГО РАЙОНА   РЕСПУБЛИКИ БУРЯТИЯ</w:t>
      </w:r>
    </w:p>
    <w:p w:rsidR="00F45E2A" w:rsidRPr="00F45E2A" w:rsidRDefault="00F45E2A" w:rsidP="00F45E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</w:pPr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 xml:space="preserve">671434, Республика Бурятия, </w:t>
      </w:r>
      <w:proofErr w:type="spellStart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>Еравнинский</w:t>
      </w:r>
      <w:proofErr w:type="spellEnd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 xml:space="preserve"> район, с. </w:t>
      </w:r>
      <w:proofErr w:type="spellStart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>Усть-Эгита</w:t>
      </w:r>
      <w:proofErr w:type="spellEnd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>,</w:t>
      </w:r>
    </w:p>
    <w:p w:rsidR="00F45E2A" w:rsidRPr="00F45E2A" w:rsidRDefault="00F45E2A" w:rsidP="00933F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eastAsia="ru-RU"/>
        </w:rPr>
      </w:pPr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 xml:space="preserve">ул. </w:t>
      </w:r>
      <w:proofErr w:type="spellStart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>Дамдинова</w:t>
      </w:r>
      <w:proofErr w:type="spellEnd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 xml:space="preserve">, 14 «а»,  </w:t>
      </w:r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val="en-US" w:eastAsia="ru-RU"/>
        </w:rPr>
        <w:t>URL</w:t>
      </w:r>
      <w:proofErr w:type="gramStart"/>
      <w:r w:rsidRPr="00F45E2A">
        <w:rPr>
          <w:rFonts w:ascii="Times New Roman" w:eastAsia="Times New Roman" w:hAnsi="Times New Roman" w:cs="Times New Roman"/>
          <w:b/>
          <w:spacing w:val="-20"/>
          <w:sz w:val="32"/>
          <w:szCs w:val="24"/>
          <w:vertAlign w:val="superscript"/>
          <w:lang w:eastAsia="ru-RU"/>
        </w:rPr>
        <w:t xml:space="preserve"> :</w:t>
      </w:r>
      <w:proofErr w:type="gramEnd"/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val="en-US" w:eastAsia="ru-RU"/>
        </w:rPr>
        <w:t>http</w:t>
      </w:r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eastAsia="ru-RU"/>
        </w:rPr>
        <w:t xml:space="preserve">:// </w:t>
      </w:r>
      <w:proofErr w:type="spellStart"/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val="en-US" w:eastAsia="ru-RU"/>
        </w:rPr>
        <w:t>yaruuna</w:t>
      </w:r>
      <w:proofErr w:type="spellEnd"/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eastAsia="ru-RU"/>
        </w:rPr>
        <w:t>.</w:t>
      </w:r>
      <w:proofErr w:type="spellStart"/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val="en-US" w:eastAsia="ru-RU"/>
        </w:rPr>
        <w:t>ru</w:t>
      </w:r>
      <w:proofErr w:type="spellEnd"/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eastAsia="ru-RU"/>
        </w:rPr>
        <w:t xml:space="preserve">; </w:t>
      </w:r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val="en-US" w:eastAsia="ru-RU"/>
        </w:rPr>
        <w:t>Email</w:t>
      </w:r>
      <w:r w:rsidRPr="00F45E2A">
        <w:rPr>
          <w:rFonts w:ascii="Times New Roman" w:eastAsia="Times New Roman" w:hAnsi="Times New Roman" w:cs="Times New Roman"/>
          <w:spacing w:val="-20"/>
          <w:sz w:val="32"/>
          <w:szCs w:val="24"/>
          <w:vertAlign w:val="superscript"/>
          <w:lang w:eastAsia="ru-RU"/>
        </w:rPr>
        <w:t xml:space="preserve">: </w:t>
      </w:r>
      <w:hyperlink r:id="rId7" w:history="1">
        <w:r w:rsidRPr="00F45E2A">
          <w:rPr>
            <w:rFonts w:ascii="Times New Roman" w:eastAsia="Times New Roman" w:hAnsi="Times New Roman" w:cs="Times New Roman"/>
            <w:color w:val="0000FF"/>
            <w:spacing w:val="-20"/>
            <w:sz w:val="32"/>
            <w:szCs w:val="24"/>
            <w:u w:val="single"/>
            <w:vertAlign w:val="superscript"/>
            <w:lang w:val="en-US" w:eastAsia="ru-RU"/>
          </w:rPr>
          <w:t>amopobeda</w:t>
        </w:r>
        <w:r w:rsidRPr="00F45E2A">
          <w:rPr>
            <w:rFonts w:ascii="Times New Roman" w:eastAsia="Times New Roman" w:hAnsi="Times New Roman" w:cs="Times New Roman"/>
            <w:color w:val="0000FF"/>
            <w:spacing w:val="-20"/>
            <w:sz w:val="32"/>
            <w:szCs w:val="24"/>
            <w:u w:val="single"/>
            <w:vertAlign w:val="superscript"/>
            <w:lang w:eastAsia="ru-RU"/>
          </w:rPr>
          <w:t>@</w:t>
        </w:r>
        <w:r w:rsidRPr="00F45E2A">
          <w:rPr>
            <w:rFonts w:ascii="Times New Roman" w:eastAsia="Times New Roman" w:hAnsi="Times New Roman" w:cs="Times New Roman"/>
            <w:color w:val="0000FF"/>
            <w:spacing w:val="-20"/>
            <w:sz w:val="32"/>
            <w:szCs w:val="24"/>
            <w:u w:val="single"/>
            <w:vertAlign w:val="superscript"/>
            <w:lang w:val="en-US" w:eastAsia="ru-RU"/>
          </w:rPr>
          <w:t>mail</w:t>
        </w:r>
        <w:r w:rsidRPr="00F45E2A">
          <w:rPr>
            <w:rFonts w:ascii="Times New Roman" w:eastAsia="Times New Roman" w:hAnsi="Times New Roman" w:cs="Times New Roman"/>
            <w:color w:val="0000FF"/>
            <w:spacing w:val="-20"/>
            <w:sz w:val="32"/>
            <w:szCs w:val="24"/>
            <w:u w:val="single"/>
            <w:vertAlign w:val="superscript"/>
            <w:lang w:eastAsia="ru-RU"/>
          </w:rPr>
          <w:t>.</w:t>
        </w:r>
        <w:proofErr w:type="spellStart"/>
        <w:r w:rsidRPr="00F45E2A">
          <w:rPr>
            <w:rFonts w:ascii="Times New Roman" w:eastAsia="Times New Roman" w:hAnsi="Times New Roman" w:cs="Times New Roman"/>
            <w:color w:val="0000FF"/>
            <w:spacing w:val="-20"/>
            <w:sz w:val="32"/>
            <w:szCs w:val="24"/>
            <w:u w:val="single"/>
            <w:vertAlign w:val="superscript"/>
            <w:lang w:val="en-US" w:eastAsia="ru-RU"/>
          </w:rPr>
          <w:t>ru</w:t>
        </w:r>
        <w:proofErr w:type="spellEnd"/>
      </w:hyperlink>
    </w:p>
    <w:p w:rsidR="00933F34" w:rsidRDefault="00933F34" w:rsidP="00F45E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24"/>
          <w:vertAlign w:val="superscript"/>
          <w:lang w:eastAsia="ru-RU"/>
        </w:rPr>
      </w:pPr>
    </w:p>
    <w:p w:rsidR="00F45E2A" w:rsidRPr="00F45E2A" w:rsidRDefault="00F45E2A" w:rsidP="00F45E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24"/>
          <w:vertAlign w:val="superscript"/>
          <w:lang w:eastAsia="ru-RU"/>
        </w:rPr>
      </w:pPr>
      <w:r w:rsidRPr="00F45E2A">
        <w:rPr>
          <w:rFonts w:ascii="Times New Roman" w:eastAsia="Times New Roman" w:hAnsi="Times New Roman" w:cs="Times New Roman"/>
          <w:b/>
          <w:spacing w:val="-20"/>
          <w:sz w:val="48"/>
          <w:szCs w:val="24"/>
          <w:vertAlign w:val="superscript"/>
          <w:lang w:eastAsia="ru-RU"/>
        </w:rPr>
        <w:t>РЕШЕНИЕ</w:t>
      </w:r>
    </w:p>
    <w:p w:rsidR="00F45E2A" w:rsidRPr="00F45E2A" w:rsidRDefault="0073385A" w:rsidP="00F45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27.04</w:t>
      </w:r>
      <w:r w:rsidR="00F45E2A" w:rsidRPr="00F45E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.2018 г.                                                                                      с. </w:t>
      </w:r>
      <w:proofErr w:type="spellStart"/>
      <w:r w:rsidR="00F45E2A" w:rsidRPr="00F45E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Усть-Эгита</w:t>
      </w:r>
      <w:proofErr w:type="spellEnd"/>
    </w:p>
    <w:p w:rsidR="00F45E2A" w:rsidRPr="00F45E2A" w:rsidRDefault="00F45E2A" w:rsidP="00F4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№ 2</w:t>
      </w:r>
      <w:r w:rsidR="0073385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/1</w:t>
      </w:r>
      <w:r w:rsidRPr="00F45E2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E02988" w:rsidRPr="003E1E9C" w:rsidRDefault="00E02988">
      <w:pPr>
        <w:rPr>
          <w:rFonts w:ascii="Times New Roman" w:hAnsi="Times New Roman" w:cs="Times New Roman"/>
          <w:sz w:val="24"/>
        </w:rPr>
      </w:pPr>
    </w:p>
    <w:p w:rsidR="00F45E2A" w:rsidRDefault="00E02988" w:rsidP="00F45E2A">
      <w:pPr>
        <w:spacing w:after="0"/>
        <w:rPr>
          <w:rFonts w:ascii="Times New Roman" w:hAnsi="Times New Roman" w:cs="Times New Roman"/>
          <w:b/>
          <w:sz w:val="28"/>
        </w:rPr>
      </w:pPr>
      <w:r w:rsidRPr="00F45E2A">
        <w:rPr>
          <w:rFonts w:ascii="Times New Roman" w:hAnsi="Times New Roman" w:cs="Times New Roman"/>
          <w:b/>
          <w:sz w:val="28"/>
        </w:rPr>
        <w:t xml:space="preserve">Об утверждении Правил содержания и выпаса </w:t>
      </w:r>
    </w:p>
    <w:p w:rsidR="00F45E2A" w:rsidRDefault="00E02988" w:rsidP="00F45E2A">
      <w:pPr>
        <w:spacing w:after="0"/>
        <w:rPr>
          <w:rFonts w:ascii="Times New Roman" w:hAnsi="Times New Roman" w:cs="Times New Roman"/>
          <w:b/>
          <w:sz w:val="28"/>
        </w:rPr>
      </w:pPr>
      <w:r w:rsidRPr="00F45E2A">
        <w:rPr>
          <w:rFonts w:ascii="Times New Roman" w:hAnsi="Times New Roman" w:cs="Times New Roman"/>
          <w:b/>
          <w:sz w:val="28"/>
        </w:rPr>
        <w:t xml:space="preserve">сельскохозяйственных животных на территории </w:t>
      </w:r>
    </w:p>
    <w:p w:rsidR="00E02988" w:rsidRDefault="00E02988" w:rsidP="00F45E2A">
      <w:pPr>
        <w:spacing w:after="0"/>
        <w:rPr>
          <w:rFonts w:ascii="Times New Roman" w:hAnsi="Times New Roman" w:cs="Times New Roman"/>
          <w:b/>
          <w:sz w:val="28"/>
        </w:rPr>
      </w:pPr>
      <w:r w:rsidRPr="00F45E2A">
        <w:rPr>
          <w:rFonts w:ascii="Times New Roman" w:hAnsi="Times New Roman" w:cs="Times New Roman"/>
          <w:b/>
          <w:sz w:val="28"/>
        </w:rPr>
        <w:t>сельского поселения «</w:t>
      </w:r>
      <w:proofErr w:type="spellStart"/>
      <w:r w:rsidRPr="00F45E2A">
        <w:rPr>
          <w:rFonts w:ascii="Times New Roman" w:hAnsi="Times New Roman" w:cs="Times New Roman"/>
          <w:b/>
          <w:sz w:val="28"/>
        </w:rPr>
        <w:t>Усть-Эгитуйское</w:t>
      </w:r>
      <w:proofErr w:type="spellEnd"/>
      <w:r w:rsidRPr="00F45E2A">
        <w:rPr>
          <w:rFonts w:ascii="Times New Roman" w:hAnsi="Times New Roman" w:cs="Times New Roman"/>
          <w:b/>
          <w:sz w:val="28"/>
        </w:rPr>
        <w:t>»</w:t>
      </w:r>
    </w:p>
    <w:p w:rsidR="00F45E2A" w:rsidRPr="00F45E2A" w:rsidRDefault="00F45E2A" w:rsidP="00F45E2A">
      <w:pPr>
        <w:spacing w:after="0"/>
        <w:rPr>
          <w:rFonts w:ascii="Times New Roman" w:hAnsi="Times New Roman" w:cs="Times New Roman"/>
          <w:b/>
          <w:sz w:val="28"/>
        </w:rPr>
      </w:pPr>
    </w:p>
    <w:p w:rsidR="00E02988" w:rsidRPr="00933F34" w:rsidRDefault="00933F34" w:rsidP="00933F34">
      <w:pPr>
        <w:jc w:val="both"/>
        <w:rPr>
          <w:rFonts w:ascii="Times New Roman" w:hAnsi="Times New Roman" w:cs="Times New Roman"/>
          <w:sz w:val="28"/>
        </w:rPr>
      </w:pPr>
      <w:r w:rsidRPr="00933F34">
        <w:rPr>
          <w:rFonts w:ascii="Times New Roman" w:hAnsi="Times New Roman" w:cs="Times New Roman"/>
          <w:sz w:val="28"/>
        </w:rPr>
        <w:t xml:space="preserve">                   </w:t>
      </w:r>
      <w:r w:rsidR="00E02988" w:rsidRPr="00933F34">
        <w:rPr>
          <w:rFonts w:ascii="Times New Roman" w:hAnsi="Times New Roman" w:cs="Times New Roman"/>
          <w:sz w:val="28"/>
        </w:rPr>
        <w:t>В соответствии с ст.25.1 Федерального закона от 06.10.2003 года № 131-ФЗ «Об общих принципах организации местного самоуправления в РФ», Законом Республики Бурятия от 13.10.2005 года № 1280 –</w:t>
      </w:r>
      <w:r w:rsidR="00E02988" w:rsidRPr="00933F34">
        <w:rPr>
          <w:rFonts w:ascii="Times New Roman" w:hAnsi="Times New Roman" w:cs="Times New Roman"/>
          <w:sz w:val="28"/>
          <w:lang w:val="en-US"/>
        </w:rPr>
        <w:t>III</w:t>
      </w:r>
      <w:r w:rsidR="00E02988" w:rsidRPr="00933F34">
        <w:rPr>
          <w:rFonts w:ascii="Times New Roman" w:hAnsi="Times New Roman" w:cs="Times New Roman"/>
          <w:sz w:val="28"/>
        </w:rPr>
        <w:t xml:space="preserve"> «Об административных правонарушениях», Совет депутатов муниципального образования сельское поселение «Усть-Эгитуйское»</w:t>
      </w:r>
    </w:p>
    <w:p w:rsidR="00E02988" w:rsidRPr="00933F34" w:rsidRDefault="00E02988" w:rsidP="00933F34">
      <w:pPr>
        <w:jc w:val="both"/>
        <w:rPr>
          <w:rFonts w:ascii="Times New Roman" w:hAnsi="Times New Roman" w:cs="Times New Roman"/>
          <w:b/>
          <w:sz w:val="28"/>
        </w:rPr>
      </w:pPr>
      <w:r w:rsidRPr="00933F34">
        <w:rPr>
          <w:rFonts w:ascii="Times New Roman" w:hAnsi="Times New Roman" w:cs="Times New Roman"/>
          <w:b/>
          <w:sz w:val="28"/>
        </w:rPr>
        <w:t>Решил:</w:t>
      </w:r>
    </w:p>
    <w:p w:rsidR="0073385A" w:rsidRDefault="00E02988" w:rsidP="00933F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3385A">
        <w:rPr>
          <w:rFonts w:ascii="Times New Roman" w:hAnsi="Times New Roman" w:cs="Times New Roman"/>
          <w:sz w:val="28"/>
        </w:rPr>
        <w:t>Призн</w:t>
      </w:r>
      <w:r w:rsidR="001D06DE" w:rsidRPr="0073385A">
        <w:rPr>
          <w:rFonts w:ascii="Times New Roman" w:hAnsi="Times New Roman" w:cs="Times New Roman"/>
          <w:sz w:val="28"/>
        </w:rPr>
        <w:t>ать утратившим силу решение № 31</w:t>
      </w:r>
      <w:r w:rsidRPr="0073385A">
        <w:rPr>
          <w:rFonts w:ascii="Times New Roman" w:hAnsi="Times New Roman" w:cs="Times New Roman"/>
          <w:sz w:val="28"/>
        </w:rPr>
        <w:t xml:space="preserve"> Совета депутатов МО СП «</w:t>
      </w:r>
      <w:proofErr w:type="spellStart"/>
      <w:r w:rsidRPr="0073385A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73385A">
        <w:rPr>
          <w:rFonts w:ascii="Times New Roman" w:hAnsi="Times New Roman" w:cs="Times New Roman"/>
          <w:sz w:val="28"/>
        </w:rPr>
        <w:t>»</w:t>
      </w:r>
      <w:r w:rsidR="001D06DE" w:rsidRPr="0073385A">
        <w:rPr>
          <w:rFonts w:ascii="Times New Roman" w:hAnsi="Times New Roman" w:cs="Times New Roman"/>
          <w:sz w:val="28"/>
        </w:rPr>
        <w:t xml:space="preserve"> от 16.06.2010 года </w:t>
      </w:r>
      <w:r w:rsidR="00EE3E20" w:rsidRPr="0073385A">
        <w:rPr>
          <w:rFonts w:ascii="Times New Roman" w:hAnsi="Times New Roman" w:cs="Times New Roman"/>
          <w:sz w:val="28"/>
        </w:rPr>
        <w:t xml:space="preserve">«О типовых правилах содержания, выпаса и </w:t>
      </w:r>
      <w:r w:rsidR="0073385A">
        <w:rPr>
          <w:rFonts w:ascii="Times New Roman" w:hAnsi="Times New Roman" w:cs="Times New Roman"/>
          <w:sz w:val="28"/>
        </w:rPr>
        <w:t xml:space="preserve">прогона сельскохозяйственных </w:t>
      </w:r>
      <w:r w:rsidR="00EE3E20" w:rsidRPr="0073385A">
        <w:rPr>
          <w:rFonts w:ascii="Times New Roman" w:hAnsi="Times New Roman" w:cs="Times New Roman"/>
          <w:sz w:val="28"/>
        </w:rPr>
        <w:t>животных на территории сельского поселения «Усть-Эгитуйское»</w:t>
      </w:r>
      <w:r w:rsidR="0073385A">
        <w:rPr>
          <w:rFonts w:ascii="Times New Roman" w:hAnsi="Times New Roman" w:cs="Times New Roman"/>
          <w:sz w:val="28"/>
        </w:rPr>
        <w:t>;</w:t>
      </w:r>
    </w:p>
    <w:p w:rsidR="0073385A" w:rsidRDefault="00EE3E20" w:rsidP="007338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3385A">
        <w:rPr>
          <w:rFonts w:ascii="Times New Roman" w:hAnsi="Times New Roman" w:cs="Times New Roman"/>
          <w:sz w:val="28"/>
        </w:rPr>
        <w:t>Утвердить муниципальный правовой акт «Правила содержания и выпаса сельскохозяйственных животных на территории сельского поселения «</w:t>
      </w:r>
      <w:proofErr w:type="spellStart"/>
      <w:r w:rsidRPr="0073385A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Pr="0073385A">
        <w:rPr>
          <w:rFonts w:ascii="Times New Roman" w:hAnsi="Times New Roman" w:cs="Times New Roman"/>
          <w:sz w:val="28"/>
        </w:rPr>
        <w:t>»</w:t>
      </w:r>
      <w:r w:rsidR="0073385A">
        <w:rPr>
          <w:rFonts w:ascii="Times New Roman" w:hAnsi="Times New Roman" w:cs="Times New Roman"/>
          <w:sz w:val="28"/>
        </w:rPr>
        <w:t>;</w:t>
      </w:r>
    </w:p>
    <w:p w:rsidR="0073385A" w:rsidRDefault="00EE3E20" w:rsidP="00EE3E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3385A">
        <w:rPr>
          <w:rFonts w:ascii="Times New Roman" w:hAnsi="Times New Roman" w:cs="Times New Roman"/>
          <w:sz w:val="28"/>
        </w:rPr>
        <w:t xml:space="preserve"> Обнародовать настоящее решение пу</w:t>
      </w:r>
      <w:r w:rsidR="0073385A">
        <w:rPr>
          <w:rFonts w:ascii="Times New Roman" w:hAnsi="Times New Roman" w:cs="Times New Roman"/>
          <w:sz w:val="28"/>
        </w:rPr>
        <w:t>тем размещения на сайте МО СП «</w:t>
      </w:r>
      <w:proofErr w:type="spellStart"/>
      <w:r w:rsidR="0073385A">
        <w:rPr>
          <w:rFonts w:ascii="Times New Roman" w:hAnsi="Times New Roman" w:cs="Times New Roman"/>
          <w:sz w:val="28"/>
        </w:rPr>
        <w:t>Усть-Эгитуйское</w:t>
      </w:r>
      <w:proofErr w:type="spellEnd"/>
      <w:r w:rsidR="0073385A">
        <w:rPr>
          <w:rFonts w:ascii="Times New Roman" w:hAnsi="Times New Roman" w:cs="Times New Roman"/>
          <w:sz w:val="28"/>
        </w:rPr>
        <w:t>», на стендах</w:t>
      </w:r>
      <w:r w:rsidRPr="0073385A">
        <w:rPr>
          <w:rFonts w:ascii="Times New Roman" w:hAnsi="Times New Roman" w:cs="Times New Roman"/>
          <w:sz w:val="28"/>
        </w:rPr>
        <w:t>, расположенных на</w:t>
      </w:r>
      <w:r w:rsidR="0073385A">
        <w:rPr>
          <w:rFonts w:ascii="Times New Roman" w:hAnsi="Times New Roman" w:cs="Times New Roman"/>
          <w:sz w:val="28"/>
        </w:rPr>
        <w:t xml:space="preserve"> территории сельского поселения;</w:t>
      </w:r>
    </w:p>
    <w:p w:rsidR="003E1E9C" w:rsidRPr="0073385A" w:rsidRDefault="00EE3E20" w:rsidP="00EE3E2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3385A">
        <w:rPr>
          <w:rFonts w:ascii="Times New Roman" w:hAnsi="Times New Roman" w:cs="Times New Roman"/>
          <w:sz w:val="28"/>
        </w:rPr>
        <w:t xml:space="preserve">Настоящее решение вступают в </w:t>
      </w:r>
      <w:r w:rsidR="00933F34" w:rsidRPr="0073385A">
        <w:rPr>
          <w:rFonts w:ascii="Times New Roman" w:hAnsi="Times New Roman" w:cs="Times New Roman"/>
          <w:sz w:val="28"/>
        </w:rPr>
        <w:t>силу со дня его обнародования.</w:t>
      </w:r>
    </w:p>
    <w:p w:rsidR="00933F34" w:rsidRDefault="00933F34" w:rsidP="003E1E9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E1E9C" w:rsidRPr="003E1E9C" w:rsidRDefault="003E1E9C" w:rsidP="003E1E9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Глава муниципального образования</w:t>
      </w:r>
    </w:p>
    <w:p w:rsidR="00EE3E20" w:rsidRDefault="003E1E9C" w:rsidP="00933F3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сельского поселения «</w:t>
      </w:r>
      <w:proofErr w:type="spellStart"/>
      <w:r w:rsidRPr="003E1E9C">
        <w:rPr>
          <w:rFonts w:ascii="Times New Roman" w:hAnsi="Times New Roman" w:cs="Times New Roman"/>
          <w:b/>
          <w:sz w:val="28"/>
        </w:rPr>
        <w:t>Усть-Эгитуйское</w:t>
      </w:r>
      <w:proofErr w:type="spellEnd"/>
      <w:r w:rsidRPr="003E1E9C">
        <w:rPr>
          <w:rFonts w:ascii="Times New Roman" w:hAnsi="Times New Roman" w:cs="Times New Roman"/>
          <w:b/>
          <w:sz w:val="28"/>
        </w:rPr>
        <w:t xml:space="preserve">»                                 Ц-Е.Ц. </w:t>
      </w:r>
      <w:proofErr w:type="spellStart"/>
      <w:r w:rsidRPr="003E1E9C">
        <w:rPr>
          <w:rFonts w:ascii="Times New Roman" w:hAnsi="Times New Roman" w:cs="Times New Roman"/>
          <w:b/>
          <w:sz w:val="28"/>
        </w:rPr>
        <w:t>Лыгденов</w:t>
      </w:r>
      <w:proofErr w:type="spellEnd"/>
    </w:p>
    <w:p w:rsidR="00933F34" w:rsidRPr="00933F34" w:rsidRDefault="00933F34" w:rsidP="00933F3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33F34" w:rsidRDefault="00933F34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sz w:val="24"/>
        </w:rPr>
      </w:pPr>
    </w:p>
    <w:p w:rsidR="00933F34" w:rsidRDefault="00933F34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sz w:val="24"/>
        </w:rPr>
      </w:pPr>
    </w:p>
    <w:p w:rsidR="0073385A" w:rsidRDefault="0073385A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b/>
          <w:sz w:val="24"/>
        </w:rPr>
      </w:pPr>
    </w:p>
    <w:p w:rsidR="0073385A" w:rsidRDefault="0073385A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b/>
          <w:sz w:val="24"/>
        </w:rPr>
      </w:pPr>
    </w:p>
    <w:p w:rsidR="00BF492E" w:rsidRPr="003C350D" w:rsidRDefault="00BF492E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b/>
          <w:sz w:val="24"/>
        </w:rPr>
      </w:pPr>
      <w:r w:rsidRPr="003C350D">
        <w:rPr>
          <w:rFonts w:ascii="Times New Roman" w:hAnsi="Times New Roman" w:cs="Times New Roman"/>
          <w:b/>
          <w:sz w:val="24"/>
        </w:rPr>
        <w:t>«Утверждено»</w:t>
      </w:r>
    </w:p>
    <w:p w:rsidR="00BF492E" w:rsidRPr="003C350D" w:rsidRDefault="00BF492E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b/>
          <w:sz w:val="24"/>
        </w:rPr>
      </w:pPr>
      <w:r w:rsidRPr="003C350D">
        <w:rPr>
          <w:rFonts w:ascii="Times New Roman" w:hAnsi="Times New Roman" w:cs="Times New Roman"/>
          <w:b/>
          <w:sz w:val="24"/>
        </w:rPr>
        <w:t xml:space="preserve">Решением Совета депутатов  </w:t>
      </w:r>
    </w:p>
    <w:p w:rsidR="00BF492E" w:rsidRPr="003C350D" w:rsidRDefault="00BF492E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b/>
          <w:sz w:val="24"/>
        </w:rPr>
      </w:pPr>
      <w:r w:rsidRPr="003C350D">
        <w:rPr>
          <w:rFonts w:ascii="Times New Roman" w:hAnsi="Times New Roman" w:cs="Times New Roman"/>
          <w:b/>
          <w:sz w:val="24"/>
        </w:rPr>
        <w:t>МО СП «Усть-Эгитуйское»</w:t>
      </w:r>
    </w:p>
    <w:p w:rsidR="00BF492E" w:rsidRPr="003C350D" w:rsidRDefault="003C350D" w:rsidP="003E1E9C">
      <w:pPr>
        <w:tabs>
          <w:tab w:val="left" w:pos="142"/>
        </w:tabs>
        <w:spacing w:after="0"/>
        <w:ind w:left="3969"/>
        <w:jc w:val="right"/>
        <w:rPr>
          <w:rFonts w:ascii="Times New Roman" w:hAnsi="Times New Roman" w:cs="Times New Roman"/>
          <w:b/>
          <w:sz w:val="24"/>
        </w:rPr>
      </w:pPr>
      <w:r w:rsidRPr="003C350D">
        <w:rPr>
          <w:rFonts w:ascii="Times New Roman" w:hAnsi="Times New Roman" w:cs="Times New Roman"/>
          <w:b/>
          <w:sz w:val="24"/>
        </w:rPr>
        <w:t xml:space="preserve">      </w:t>
      </w:r>
      <w:r w:rsidR="00FC03F4">
        <w:rPr>
          <w:rFonts w:ascii="Times New Roman" w:hAnsi="Times New Roman" w:cs="Times New Roman"/>
          <w:b/>
          <w:sz w:val="24"/>
        </w:rPr>
        <w:t>№ 2/1 от 27 апреля</w:t>
      </w:r>
      <w:r w:rsidRPr="003C350D">
        <w:rPr>
          <w:rFonts w:ascii="Times New Roman" w:hAnsi="Times New Roman" w:cs="Times New Roman"/>
          <w:b/>
          <w:sz w:val="24"/>
        </w:rPr>
        <w:t xml:space="preserve"> 2018 </w:t>
      </w:r>
      <w:r w:rsidR="00BF492E" w:rsidRPr="003C350D">
        <w:rPr>
          <w:rFonts w:ascii="Times New Roman" w:hAnsi="Times New Roman" w:cs="Times New Roman"/>
          <w:b/>
          <w:sz w:val="24"/>
        </w:rPr>
        <w:t>г.</w:t>
      </w:r>
    </w:p>
    <w:p w:rsidR="00BF492E" w:rsidRPr="003E1E9C" w:rsidRDefault="00BF492E" w:rsidP="00BF492E">
      <w:pPr>
        <w:jc w:val="right"/>
        <w:rPr>
          <w:rFonts w:ascii="Times New Roman" w:hAnsi="Times New Roman" w:cs="Times New Roman"/>
          <w:sz w:val="24"/>
        </w:rPr>
      </w:pPr>
    </w:p>
    <w:p w:rsidR="003E1E9C" w:rsidRPr="003E1E9C" w:rsidRDefault="00BF492E" w:rsidP="003E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9C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и выпаса </w:t>
      </w:r>
    </w:p>
    <w:p w:rsidR="00BF492E" w:rsidRPr="003E1E9C" w:rsidRDefault="00BF492E" w:rsidP="003E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9C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животных на </w:t>
      </w:r>
    </w:p>
    <w:p w:rsidR="00BF492E" w:rsidRDefault="00BF492E" w:rsidP="003E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9C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«</w:t>
      </w:r>
      <w:r w:rsidRPr="003E1E9C">
        <w:rPr>
          <w:rFonts w:ascii="Times New Roman" w:hAnsi="Times New Roman" w:cs="Times New Roman"/>
          <w:b/>
          <w:sz w:val="28"/>
        </w:rPr>
        <w:t>Усть-Эгитуйское</w:t>
      </w:r>
      <w:r w:rsidRPr="003E1E9C">
        <w:rPr>
          <w:rFonts w:ascii="Times New Roman" w:hAnsi="Times New Roman" w:cs="Times New Roman"/>
          <w:b/>
          <w:sz w:val="28"/>
          <w:szCs w:val="28"/>
        </w:rPr>
        <w:t>»</w:t>
      </w:r>
    </w:p>
    <w:p w:rsidR="003E1E9C" w:rsidRPr="003E1E9C" w:rsidRDefault="003E1E9C" w:rsidP="003E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2E" w:rsidRPr="003E1E9C" w:rsidRDefault="00BF492E" w:rsidP="003E1E9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1.1.  Правила содержания и выпаса сельскохозяйственных животных на территории сельского поселения «Усть-Эгитуйское» разработаны в соответствии с действующим законодательством и являются, едиными и обязательными для граждан, юридических лиц, индивидуальных предпринимателей, крестьянских-фермерских хозяйств, личных подсобных хозяйств, проживающих или осуществляющих свою деятельно</w:t>
      </w:r>
      <w:r w:rsidR="003E1E9C">
        <w:rPr>
          <w:rFonts w:ascii="Times New Roman" w:hAnsi="Times New Roman" w:cs="Times New Roman"/>
          <w:sz w:val="24"/>
        </w:rPr>
        <w:t xml:space="preserve">сть </w:t>
      </w:r>
      <w:r w:rsidRPr="003E1E9C">
        <w:rPr>
          <w:rFonts w:ascii="Times New Roman" w:hAnsi="Times New Roman" w:cs="Times New Roman"/>
          <w:sz w:val="24"/>
        </w:rPr>
        <w:t>на территории сельского поселения «Усть-Эгитуйское».</w:t>
      </w:r>
    </w:p>
    <w:p w:rsidR="00BF492E" w:rsidRPr="003E1E9C" w:rsidRDefault="00BF492E" w:rsidP="003E1E9C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1.2. Правила определяют права и обязанности собственников и владельцев сельскохозяйственных животных, органов местного самоуправления муниципального образования в сфере сельскохозяйственных животных.</w:t>
      </w:r>
    </w:p>
    <w:p w:rsidR="00BF492E" w:rsidRPr="003E1E9C" w:rsidRDefault="00BF492E" w:rsidP="003E1E9C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2. Основные понятия, используемые в настоящих правилах</w:t>
      </w:r>
    </w:p>
    <w:p w:rsidR="00BF492E" w:rsidRPr="003E1E9C" w:rsidRDefault="00BF492E" w:rsidP="00BF492E">
      <w:p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В настоящих Правилах используются следующие основные понятия: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2.1. «Сельскохозяйственные животные» - животные, используемые для производства традиционных продуктов питания и сырья животного происхождения (крупный рогатый скот, мелкий рогатый скот, лошади). 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2.2.  «Безнадзорные животные» - животные независимо от вида, породы, наличия регистрационного номера, находящиеся вне общественного стада и в границах сельского поселения без сопровождающего лица, за исключением оставленного владельцем на привязи.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2.3. «Собственник сельскохозяйственного животного» - физическое или юридическое лицо, которому имеет право владеть, пользоваться и распоряжаться животным.  «Владелец сельскохозяйственного животного» - физическое или юридическое лицо, которое имеет право владеть и пользоваться животным, без права распоряжения.  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2.4. </w:t>
      </w:r>
      <w:proofErr w:type="gramStart"/>
      <w:r w:rsidRPr="003E1E9C">
        <w:rPr>
          <w:rFonts w:ascii="Times New Roman" w:hAnsi="Times New Roman" w:cs="Times New Roman"/>
          <w:sz w:val="24"/>
        </w:rPr>
        <w:t>«Пастбище» - земля с травянистой раститель</w:t>
      </w:r>
      <w:r w:rsidR="00933F34">
        <w:rPr>
          <w:rFonts w:ascii="Times New Roman" w:hAnsi="Times New Roman" w:cs="Times New Roman"/>
          <w:sz w:val="24"/>
        </w:rPr>
        <w:t>ностью (луга, степи и травы</w:t>
      </w:r>
      <w:proofErr w:type="gramEnd"/>
      <w:r w:rsidR="00933F34">
        <w:rPr>
          <w:rFonts w:ascii="Times New Roman" w:hAnsi="Times New Roman" w:cs="Times New Roman"/>
          <w:sz w:val="24"/>
        </w:rPr>
        <w:t xml:space="preserve"> под </w:t>
      </w:r>
      <w:r w:rsidRPr="003E1E9C">
        <w:rPr>
          <w:rFonts w:ascii="Times New Roman" w:hAnsi="Times New Roman" w:cs="Times New Roman"/>
          <w:sz w:val="24"/>
        </w:rPr>
        <w:t>пологом леса), используемая для выпаса домашних животных;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2.5. «Сельскохозяйственные угодья» - сенокосные участки, засеянные поля,</w:t>
      </w:r>
      <w:r w:rsidR="003E1E9C">
        <w:rPr>
          <w:rFonts w:ascii="Times New Roman" w:hAnsi="Times New Roman" w:cs="Times New Roman"/>
          <w:sz w:val="24"/>
        </w:rPr>
        <w:t xml:space="preserve"> независимо от принадлежности, </w:t>
      </w:r>
      <w:r w:rsidRPr="003E1E9C">
        <w:rPr>
          <w:rFonts w:ascii="Times New Roman" w:hAnsi="Times New Roman" w:cs="Times New Roman"/>
          <w:sz w:val="24"/>
        </w:rPr>
        <w:t>и наличия поскотины или иного ограждения.</w:t>
      </w:r>
    </w:p>
    <w:p w:rsidR="00933F34" w:rsidRPr="00933F34" w:rsidRDefault="00BF492E" w:rsidP="00933F34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2.6.   «Потрава сельскохозяйственных угодий» -   доступ безнадзорных сельскохозяйственных животных на сельскохозяйственные угодья. </w:t>
      </w:r>
    </w:p>
    <w:p w:rsidR="00BF492E" w:rsidRPr="003E1E9C" w:rsidRDefault="00BF492E" w:rsidP="003E1E9C">
      <w:pPr>
        <w:jc w:val="center"/>
        <w:rPr>
          <w:rFonts w:ascii="Times New Roman" w:hAnsi="Times New Roman" w:cs="Times New Roman"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3. Компетенция администрации МО СП «Усть-Эгитуйское»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3.1. Определяет на территории населенного пункта место сбора в стадо, а также   место водопоя, прогона и выпаса скота;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3.1. Определяет паст</w:t>
      </w:r>
      <w:r w:rsidR="003E1E9C">
        <w:rPr>
          <w:rFonts w:ascii="Times New Roman" w:hAnsi="Times New Roman" w:cs="Times New Roman"/>
          <w:sz w:val="24"/>
        </w:rPr>
        <w:t>уха</w:t>
      </w:r>
      <w:r w:rsidRPr="003E1E9C">
        <w:rPr>
          <w:rFonts w:ascii="Times New Roman" w:hAnsi="Times New Roman" w:cs="Times New Roman"/>
          <w:sz w:val="24"/>
        </w:rPr>
        <w:t>(-</w:t>
      </w:r>
      <w:proofErr w:type="spellStart"/>
      <w:r w:rsidRPr="003E1E9C">
        <w:rPr>
          <w:rFonts w:ascii="Times New Roman" w:hAnsi="Times New Roman" w:cs="Times New Roman"/>
          <w:sz w:val="24"/>
        </w:rPr>
        <w:t>ов</w:t>
      </w:r>
      <w:proofErr w:type="spellEnd"/>
      <w:r w:rsidRPr="003E1E9C">
        <w:rPr>
          <w:rFonts w:ascii="Times New Roman" w:hAnsi="Times New Roman" w:cs="Times New Roman"/>
          <w:sz w:val="24"/>
        </w:rPr>
        <w:t>) общественного стада, размер заработной платы, размер ежемесячной оплаты собственниками и владельцами</w:t>
      </w:r>
      <w:r w:rsidR="003E1E9C">
        <w:rPr>
          <w:rFonts w:ascii="Times New Roman" w:hAnsi="Times New Roman" w:cs="Times New Roman"/>
          <w:sz w:val="24"/>
        </w:rPr>
        <w:t xml:space="preserve"> сельскохозяйственных </w:t>
      </w:r>
      <w:r w:rsidR="003E1E9C">
        <w:rPr>
          <w:rFonts w:ascii="Times New Roman" w:hAnsi="Times New Roman" w:cs="Times New Roman"/>
          <w:sz w:val="24"/>
        </w:rPr>
        <w:lastRenderedPageBreak/>
        <w:t>животных или очередность и периодичность</w:t>
      </w:r>
      <w:r w:rsidRPr="003E1E9C">
        <w:rPr>
          <w:rFonts w:ascii="Times New Roman" w:hAnsi="Times New Roman" w:cs="Times New Roman"/>
          <w:sz w:val="24"/>
        </w:rPr>
        <w:t xml:space="preserve"> выхода на пастьбу общественного стада собственниками и владельцами сельскохозяйственных животных;</w:t>
      </w:r>
    </w:p>
    <w:p w:rsidR="00BF492E" w:rsidRPr="003E1E9C" w:rsidRDefault="00BF492E" w:rsidP="003E1E9C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3.2. Осуществляют иные полномочия в соответствии с федеральным и республиканским законодательством.</w:t>
      </w:r>
    </w:p>
    <w:p w:rsidR="00BF492E" w:rsidRPr="003E1E9C" w:rsidRDefault="003E1E9C" w:rsidP="003E1E9C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 xml:space="preserve">4. Обязанности </w:t>
      </w:r>
      <w:r w:rsidR="00BF492E" w:rsidRPr="003E1E9C">
        <w:rPr>
          <w:rFonts w:ascii="Times New Roman" w:hAnsi="Times New Roman" w:cs="Times New Roman"/>
          <w:b/>
          <w:sz w:val="28"/>
        </w:rPr>
        <w:t>собственников и владельцев по содержанию сельскохозяйственных животных.</w:t>
      </w:r>
    </w:p>
    <w:p w:rsidR="00BF492E" w:rsidRPr="003C350D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C350D">
        <w:rPr>
          <w:rFonts w:ascii="Times New Roman" w:hAnsi="Times New Roman" w:cs="Times New Roman"/>
          <w:sz w:val="24"/>
        </w:rPr>
        <w:t xml:space="preserve">4.1. Собственники и владельцы сельскохозяйственных животных </w:t>
      </w:r>
      <w:r w:rsidRPr="003C350D">
        <w:rPr>
          <w:rFonts w:ascii="Times New Roman" w:hAnsi="Times New Roman" w:cs="Times New Roman"/>
          <w:b/>
          <w:sz w:val="24"/>
          <w:u w:val="single"/>
        </w:rPr>
        <w:t>обязаны</w:t>
      </w:r>
      <w:r w:rsidRPr="003C350D">
        <w:rPr>
          <w:rFonts w:ascii="Times New Roman" w:hAnsi="Times New Roman" w:cs="Times New Roman"/>
          <w:sz w:val="24"/>
        </w:rPr>
        <w:t>:</w:t>
      </w:r>
    </w:p>
    <w:p w:rsidR="00BF492E" w:rsidRPr="003E1E9C" w:rsidRDefault="003E1E9C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сдавать </w:t>
      </w:r>
      <w:r w:rsidR="00BF492E" w:rsidRPr="003E1E9C">
        <w:rPr>
          <w:rFonts w:ascii="Times New Roman" w:hAnsi="Times New Roman" w:cs="Times New Roman"/>
          <w:sz w:val="24"/>
        </w:rPr>
        <w:t>сельскохозяйственных ж</w:t>
      </w:r>
      <w:r>
        <w:rPr>
          <w:rFonts w:ascii="Times New Roman" w:hAnsi="Times New Roman" w:cs="Times New Roman"/>
          <w:sz w:val="24"/>
        </w:rPr>
        <w:t xml:space="preserve">ивотных в летне-осенний период </w:t>
      </w:r>
      <w:r w:rsidR="00BF492E" w:rsidRPr="003E1E9C">
        <w:rPr>
          <w:rFonts w:ascii="Times New Roman" w:hAnsi="Times New Roman" w:cs="Times New Roman"/>
          <w:sz w:val="24"/>
        </w:rPr>
        <w:t xml:space="preserve">в общественное стадо или в гурты на отдаленные пастбища;  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сопровождать сельскохозяйственных животных при выгоне и возвращении с пастбища до (от) пункта для сбора скота;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предоставлять в органы местного самоуправления сведения о количестве имеющихся сельскохозяйственных животных;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производить пастьбу общественного стада по установленной очередности или оплатить труд наемного пастуха: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соблюдать санитарно-гигиенические нормы и настоящие Правила содержания сельскохозяйственных животных, обеспечивать профилактику болезней сельскохозяйственных животных, производить регулярную уборку фекалий   сельскохозяйственных животных на придомовых</w:t>
      </w:r>
      <w:r w:rsidR="003E1E9C">
        <w:rPr>
          <w:rFonts w:ascii="Times New Roman" w:hAnsi="Times New Roman" w:cs="Times New Roman"/>
          <w:sz w:val="24"/>
        </w:rPr>
        <w:t xml:space="preserve"> участках и прилегающих уличных дорогах </w:t>
      </w:r>
      <w:r w:rsidRPr="003E1E9C">
        <w:rPr>
          <w:rFonts w:ascii="Times New Roman" w:hAnsi="Times New Roman" w:cs="Times New Roman"/>
          <w:sz w:val="24"/>
        </w:rPr>
        <w:t xml:space="preserve">вне зависимости от времени года. 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- производить учет сельскохозяйственных животных методом </w:t>
      </w:r>
      <w:proofErr w:type="spellStart"/>
      <w:r w:rsidRPr="003E1E9C">
        <w:rPr>
          <w:rFonts w:ascii="Times New Roman" w:hAnsi="Times New Roman" w:cs="Times New Roman"/>
          <w:sz w:val="24"/>
        </w:rPr>
        <w:t>биркования</w:t>
      </w:r>
      <w:proofErr w:type="spellEnd"/>
      <w:r w:rsidRPr="003E1E9C">
        <w:rPr>
          <w:rFonts w:ascii="Times New Roman" w:hAnsi="Times New Roman" w:cs="Times New Roman"/>
          <w:sz w:val="24"/>
        </w:rPr>
        <w:t xml:space="preserve"> или программного обеспечения для создания единой информационной системы (</w:t>
      </w:r>
      <w:proofErr w:type="spellStart"/>
      <w:r w:rsidRPr="003E1E9C">
        <w:rPr>
          <w:rFonts w:ascii="Times New Roman" w:hAnsi="Times New Roman" w:cs="Times New Roman"/>
          <w:sz w:val="24"/>
        </w:rPr>
        <w:t>чипирование</w:t>
      </w:r>
      <w:proofErr w:type="spellEnd"/>
      <w:r w:rsidRPr="003E1E9C">
        <w:rPr>
          <w:rFonts w:ascii="Times New Roman" w:hAnsi="Times New Roman" w:cs="Times New Roman"/>
          <w:sz w:val="24"/>
        </w:rPr>
        <w:t>);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сообщать в органы ветеринарного надзора о случаях внезапного заболевания, необычном поведении или падеже сельскохозяйственных животных;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при объявлении карантина соблюдать правила карантина сельскохозяйственных животных;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производить утилизацию трупов павших сельскохозяйственных животных под контролем Государственной ветеринарной службы района;</w:t>
      </w:r>
    </w:p>
    <w:p w:rsidR="00943B1B" w:rsidRPr="003E1E9C" w:rsidRDefault="00BF492E" w:rsidP="003E1E9C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выполнять иные требования, установленные федеральным и республиканским законодательством.</w:t>
      </w:r>
    </w:p>
    <w:p w:rsidR="00BF492E" w:rsidRPr="003C350D" w:rsidRDefault="00943B1B" w:rsidP="00943B1B">
      <w:pPr>
        <w:jc w:val="both"/>
        <w:rPr>
          <w:rFonts w:ascii="Times New Roman" w:hAnsi="Times New Roman" w:cs="Times New Roman"/>
          <w:b/>
          <w:sz w:val="24"/>
        </w:rPr>
      </w:pPr>
      <w:r w:rsidRPr="003C350D">
        <w:rPr>
          <w:rFonts w:ascii="Times New Roman" w:hAnsi="Times New Roman" w:cs="Times New Roman"/>
          <w:sz w:val="24"/>
        </w:rPr>
        <w:t xml:space="preserve">                  </w:t>
      </w:r>
      <w:r w:rsidR="00BF492E" w:rsidRPr="003C350D">
        <w:rPr>
          <w:rFonts w:ascii="Times New Roman" w:hAnsi="Times New Roman" w:cs="Times New Roman"/>
          <w:sz w:val="24"/>
        </w:rPr>
        <w:t xml:space="preserve">4.2. Владельцам сельскохозяйственных животных </w:t>
      </w:r>
      <w:r w:rsidR="00BF492E" w:rsidRPr="003C350D">
        <w:rPr>
          <w:rFonts w:ascii="Times New Roman" w:hAnsi="Times New Roman" w:cs="Times New Roman"/>
          <w:b/>
          <w:sz w:val="24"/>
          <w:u w:val="single"/>
        </w:rPr>
        <w:t>запрещается</w:t>
      </w:r>
      <w:r w:rsidR="00BF492E" w:rsidRPr="003C350D">
        <w:rPr>
          <w:rFonts w:ascii="Times New Roman" w:hAnsi="Times New Roman" w:cs="Times New Roman"/>
          <w:b/>
          <w:sz w:val="24"/>
        </w:rPr>
        <w:t>: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осуществлять выпас сельскохозяйственных ж</w:t>
      </w:r>
      <w:r w:rsidR="003E1E9C">
        <w:rPr>
          <w:rFonts w:ascii="Times New Roman" w:hAnsi="Times New Roman" w:cs="Times New Roman"/>
          <w:sz w:val="24"/>
        </w:rPr>
        <w:t xml:space="preserve">ивотных в летне-осенний период </w:t>
      </w:r>
      <w:r w:rsidRPr="003E1E9C">
        <w:rPr>
          <w:rFonts w:ascii="Times New Roman" w:hAnsi="Times New Roman" w:cs="Times New Roman"/>
          <w:sz w:val="24"/>
        </w:rPr>
        <w:t>вне общественного стада на территории сельского поселения «Усть-Эгитуйское», оставлять безнадзорными или пасти сельскохозя</w:t>
      </w:r>
      <w:r w:rsidR="003E1E9C">
        <w:rPr>
          <w:rFonts w:ascii="Times New Roman" w:hAnsi="Times New Roman" w:cs="Times New Roman"/>
          <w:sz w:val="24"/>
        </w:rPr>
        <w:t xml:space="preserve">йственных животных на   улицах </w:t>
      </w:r>
      <w:r w:rsidRPr="003E1E9C">
        <w:rPr>
          <w:rFonts w:ascii="Times New Roman" w:hAnsi="Times New Roman" w:cs="Times New Roman"/>
          <w:sz w:val="24"/>
        </w:rPr>
        <w:t>и общественных местах в черте населенного пункта;</w:t>
      </w:r>
    </w:p>
    <w:p w:rsidR="00BF492E" w:rsidRPr="003E1E9C" w:rsidRDefault="00BF492E" w:rsidP="003E1E9C">
      <w:pPr>
        <w:ind w:firstLine="54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       - выбрасывать трупы животных или их части вне отведенных мест для утилизации.</w:t>
      </w:r>
    </w:p>
    <w:p w:rsidR="00943B1B" w:rsidRPr="003E1E9C" w:rsidRDefault="00BF492E" w:rsidP="003E1E9C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5. Организация выпаса скота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5.1. Все животные должны быть зарегистрированы в ветеринарном управлении района и в </w:t>
      </w:r>
      <w:proofErr w:type="spellStart"/>
      <w:r w:rsidRPr="003E1E9C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3E1E9C">
        <w:rPr>
          <w:rFonts w:ascii="Times New Roman" w:hAnsi="Times New Roman" w:cs="Times New Roman"/>
          <w:sz w:val="24"/>
        </w:rPr>
        <w:t xml:space="preserve"> книгах учета администрации сельского поселения «Усть-Эгитуйское».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lastRenderedPageBreak/>
        <w:t>5.2. Все животные должны иметь индиви</w:t>
      </w:r>
      <w:r w:rsidR="003E1E9C">
        <w:rPr>
          <w:rFonts w:ascii="Times New Roman" w:hAnsi="Times New Roman" w:cs="Times New Roman"/>
          <w:sz w:val="24"/>
        </w:rPr>
        <w:t xml:space="preserve">дуальные отличительные знаки и </w:t>
      </w:r>
      <w:r w:rsidRPr="003E1E9C">
        <w:rPr>
          <w:rFonts w:ascii="Times New Roman" w:hAnsi="Times New Roman" w:cs="Times New Roman"/>
          <w:sz w:val="24"/>
        </w:rPr>
        <w:t>номера (тавро или ушные бирки, чипы), необхо</w:t>
      </w:r>
      <w:r w:rsidR="003E1E9C">
        <w:rPr>
          <w:rFonts w:ascii="Times New Roman" w:hAnsi="Times New Roman" w:cs="Times New Roman"/>
          <w:sz w:val="24"/>
        </w:rPr>
        <w:t xml:space="preserve">димые для опознания скота, для </w:t>
      </w:r>
      <w:r w:rsidRPr="003E1E9C">
        <w:rPr>
          <w:rFonts w:ascii="Times New Roman" w:hAnsi="Times New Roman" w:cs="Times New Roman"/>
          <w:sz w:val="24"/>
        </w:rPr>
        <w:t>учета и регистрации.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5.3. </w:t>
      </w:r>
      <w:r w:rsidR="003E1E9C">
        <w:rPr>
          <w:rFonts w:ascii="Times New Roman" w:hAnsi="Times New Roman" w:cs="Times New Roman"/>
          <w:sz w:val="24"/>
        </w:rPr>
        <w:t>Выпас скота осуществляется с 07</w:t>
      </w:r>
      <w:r w:rsidRPr="003E1E9C">
        <w:rPr>
          <w:rFonts w:ascii="Times New Roman" w:hAnsi="Times New Roman" w:cs="Times New Roman"/>
          <w:sz w:val="24"/>
        </w:rPr>
        <w:t xml:space="preserve"> часо</w:t>
      </w:r>
      <w:r w:rsidR="003E1E9C">
        <w:rPr>
          <w:rFonts w:ascii="Times New Roman" w:hAnsi="Times New Roman" w:cs="Times New Roman"/>
          <w:sz w:val="24"/>
        </w:rPr>
        <w:t>в утра</w:t>
      </w:r>
      <w:r w:rsidRPr="003E1E9C">
        <w:rPr>
          <w:rFonts w:ascii="Times New Roman" w:hAnsi="Times New Roman" w:cs="Times New Roman"/>
          <w:sz w:val="24"/>
        </w:rPr>
        <w:t xml:space="preserve"> до</w:t>
      </w:r>
      <w:r w:rsidR="001D06DE" w:rsidRPr="003E1E9C">
        <w:rPr>
          <w:rFonts w:ascii="Times New Roman" w:hAnsi="Times New Roman" w:cs="Times New Roman"/>
          <w:sz w:val="24"/>
        </w:rPr>
        <w:t xml:space="preserve"> 20 часов вечера в летний</w:t>
      </w:r>
      <w:r w:rsidRPr="003E1E9C">
        <w:rPr>
          <w:rFonts w:ascii="Times New Roman" w:hAnsi="Times New Roman" w:cs="Times New Roman"/>
          <w:sz w:val="24"/>
        </w:rPr>
        <w:t xml:space="preserve"> период с 25 мая по</w:t>
      </w:r>
      <w:r w:rsidR="003E1E9C">
        <w:rPr>
          <w:rFonts w:ascii="Times New Roman" w:hAnsi="Times New Roman" w:cs="Times New Roman"/>
          <w:sz w:val="24"/>
        </w:rPr>
        <w:t xml:space="preserve"> 31 августа</w:t>
      </w:r>
      <w:r w:rsidR="001D06DE" w:rsidRPr="003E1E9C">
        <w:rPr>
          <w:rFonts w:ascii="Times New Roman" w:hAnsi="Times New Roman" w:cs="Times New Roman"/>
          <w:sz w:val="24"/>
        </w:rPr>
        <w:t xml:space="preserve">, с 08 часов утра до 19 часов с </w:t>
      </w:r>
      <w:r w:rsidRPr="003E1E9C">
        <w:rPr>
          <w:rFonts w:ascii="Times New Roman" w:hAnsi="Times New Roman" w:cs="Times New Roman"/>
          <w:sz w:val="24"/>
        </w:rPr>
        <w:t>01</w:t>
      </w:r>
      <w:r w:rsidR="001D06DE" w:rsidRPr="003E1E9C">
        <w:rPr>
          <w:rFonts w:ascii="Times New Roman" w:hAnsi="Times New Roman" w:cs="Times New Roman"/>
          <w:sz w:val="24"/>
        </w:rPr>
        <w:t xml:space="preserve"> сентября по 31</w:t>
      </w:r>
      <w:r w:rsidRPr="003E1E9C">
        <w:rPr>
          <w:rFonts w:ascii="Times New Roman" w:hAnsi="Times New Roman" w:cs="Times New Roman"/>
          <w:sz w:val="24"/>
        </w:rPr>
        <w:t xml:space="preserve"> октября, сбор ско</w:t>
      </w:r>
      <w:r w:rsidR="003E1E9C">
        <w:rPr>
          <w:rFonts w:ascii="Times New Roman" w:hAnsi="Times New Roman" w:cs="Times New Roman"/>
          <w:sz w:val="24"/>
        </w:rPr>
        <w:t xml:space="preserve">та производится в   отведенных </w:t>
      </w:r>
      <w:r w:rsidRPr="003E1E9C">
        <w:rPr>
          <w:rFonts w:ascii="Times New Roman" w:hAnsi="Times New Roman" w:cs="Times New Roman"/>
          <w:sz w:val="24"/>
        </w:rPr>
        <w:t xml:space="preserve">для этого местах. 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5.4. Для пастьбы КРС определить следующие границы:</w:t>
      </w:r>
    </w:p>
    <w:p w:rsidR="004649AD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-  </w:t>
      </w:r>
      <w:r w:rsidR="00FB6601" w:rsidRPr="003E1E9C">
        <w:rPr>
          <w:rFonts w:ascii="Times New Roman" w:hAnsi="Times New Roman" w:cs="Times New Roman"/>
          <w:b/>
          <w:sz w:val="24"/>
        </w:rPr>
        <w:t>на южной стороне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="00FB6601" w:rsidRPr="003E1E9C">
        <w:rPr>
          <w:rFonts w:ascii="Times New Roman" w:hAnsi="Times New Roman" w:cs="Times New Roman"/>
          <w:sz w:val="24"/>
        </w:rPr>
        <w:t>(скотный двор</w:t>
      </w:r>
      <w:r w:rsidR="004649AD" w:rsidRPr="003E1E9C">
        <w:rPr>
          <w:rFonts w:ascii="Times New Roman" w:hAnsi="Times New Roman" w:cs="Times New Roman"/>
          <w:sz w:val="24"/>
        </w:rPr>
        <w:t xml:space="preserve"> возле зерносклада</w:t>
      </w:r>
      <w:r w:rsidR="00FB6601" w:rsidRPr="003E1E9C">
        <w:rPr>
          <w:rFonts w:ascii="Times New Roman" w:hAnsi="Times New Roman" w:cs="Times New Roman"/>
          <w:sz w:val="24"/>
        </w:rPr>
        <w:t>)</w:t>
      </w:r>
      <w:r w:rsidR="003E1E9C">
        <w:rPr>
          <w:rFonts w:ascii="Times New Roman" w:hAnsi="Times New Roman" w:cs="Times New Roman"/>
          <w:sz w:val="24"/>
        </w:rPr>
        <w:t xml:space="preserve"> </w:t>
      </w:r>
      <w:r w:rsidR="004649AD" w:rsidRPr="003E1E9C">
        <w:rPr>
          <w:rFonts w:ascii="Times New Roman" w:hAnsi="Times New Roman" w:cs="Times New Roman"/>
          <w:sz w:val="24"/>
        </w:rPr>
        <w:t>- до границ поселения «</w:t>
      </w:r>
      <w:proofErr w:type="spellStart"/>
      <w:r w:rsidR="004649AD" w:rsidRPr="003E1E9C">
        <w:rPr>
          <w:rFonts w:ascii="Times New Roman" w:hAnsi="Times New Roman" w:cs="Times New Roman"/>
          <w:sz w:val="24"/>
        </w:rPr>
        <w:t>Тужинкинское</w:t>
      </w:r>
      <w:proofErr w:type="spellEnd"/>
      <w:r w:rsidR="004649AD" w:rsidRPr="003E1E9C">
        <w:rPr>
          <w:rFonts w:ascii="Times New Roman" w:hAnsi="Times New Roman" w:cs="Times New Roman"/>
          <w:sz w:val="24"/>
        </w:rPr>
        <w:t>»</w:t>
      </w:r>
      <w:r w:rsidRPr="003E1E9C">
        <w:rPr>
          <w:rFonts w:ascii="Times New Roman" w:hAnsi="Times New Roman" w:cs="Times New Roman"/>
          <w:sz w:val="24"/>
        </w:rPr>
        <w:t>,</w:t>
      </w:r>
      <w:r w:rsidR="003E1E9C">
        <w:rPr>
          <w:rFonts w:ascii="Times New Roman" w:hAnsi="Times New Roman" w:cs="Times New Roman"/>
          <w:sz w:val="24"/>
        </w:rPr>
        <w:t xml:space="preserve"> </w:t>
      </w:r>
      <w:r w:rsidR="004649AD" w:rsidRPr="003E1E9C">
        <w:rPr>
          <w:rFonts w:ascii="Times New Roman" w:hAnsi="Times New Roman" w:cs="Times New Roman"/>
          <w:sz w:val="24"/>
        </w:rPr>
        <w:t xml:space="preserve">поля </w:t>
      </w:r>
      <w:proofErr w:type="spellStart"/>
      <w:r w:rsidR="004649AD" w:rsidRPr="003E1E9C">
        <w:rPr>
          <w:rFonts w:ascii="Times New Roman" w:hAnsi="Times New Roman" w:cs="Times New Roman"/>
          <w:sz w:val="24"/>
        </w:rPr>
        <w:t>Зауда</w:t>
      </w:r>
      <w:proofErr w:type="spellEnd"/>
      <w:r w:rsidR="004649AD" w:rsidRPr="003E1E9C">
        <w:rPr>
          <w:rFonts w:ascii="Times New Roman" w:hAnsi="Times New Roman" w:cs="Times New Roman"/>
          <w:sz w:val="24"/>
        </w:rPr>
        <w:t xml:space="preserve"> 160 га</w:t>
      </w:r>
      <w:r w:rsidR="00C43CBE" w:rsidRPr="003E1E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Баруун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Хада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Хабсагай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) до границ ИП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Дымбрылова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Б.Г., ИП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Цыденова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Ч.Ц., земель ЛПХ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Дайдаевой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Л.М.</w:t>
      </w:r>
    </w:p>
    <w:p w:rsidR="004649AD" w:rsidRPr="003E1E9C" w:rsidRDefault="004649AD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- </w:t>
      </w:r>
      <w:r w:rsidRPr="003E1E9C">
        <w:rPr>
          <w:rFonts w:ascii="Times New Roman" w:hAnsi="Times New Roman" w:cs="Times New Roman"/>
          <w:b/>
          <w:sz w:val="24"/>
        </w:rPr>
        <w:t>юго-</w:t>
      </w:r>
      <w:r w:rsidR="00BF492E" w:rsidRPr="003E1E9C">
        <w:rPr>
          <w:rFonts w:ascii="Times New Roman" w:hAnsi="Times New Roman" w:cs="Times New Roman"/>
          <w:b/>
          <w:sz w:val="24"/>
        </w:rPr>
        <w:t>вос</w:t>
      </w:r>
      <w:r w:rsidRPr="003E1E9C">
        <w:rPr>
          <w:rFonts w:ascii="Times New Roman" w:hAnsi="Times New Roman" w:cs="Times New Roman"/>
          <w:b/>
          <w:sz w:val="24"/>
        </w:rPr>
        <w:t>точная сторона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>(скотный двор возле старой стрижки)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 xml:space="preserve">- поле </w:t>
      </w:r>
      <w:proofErr w:type="spellStart"/>
      <w:r w:rsidRPr="003E1E9C">
        <w:rPr>
          <w:rFonts w:ascii="Times New Roman" w:hAnsi="Times New Roman" w:cs="Times New Roman"/>
          <w:sz w:val="24"/>
        </w:rPr>
        <w:t>Зауда</w:t>
      </w:r>
      <w:proofErr w:type="spellEnd"/>
      <w:r w:rsidRPr="003E1E9C">
        <w:rPr>
          <w:rFonts w:ascii="Times New Roman" w:hAnsi="Times New Roman" w:cs="Times New Roman"/>
          <w:sz w:val="24"/>
        </w:rPr>
        <w:t xml:space="preserve"> 100 га, по реке</w:t>
      </w:r>
      <w:r w:rsidR="00C43CBE" w:rsidRPr="003E1E9C">
        <w:rPr>
          <w:rFonts w:ascii="Times New Roman" w:hAnsi="Times New Roman" w:cs="Times New Roman"/>
          <w:sz w:val="24"/>
        </w:rPr>
        <w:t xml:space="preserve"> Уда до границ ИП</w:t>
      </w:r>
      <w:r w:rsidRPr="003E1E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E9C">
        <w:rPr>
          <w:rFonts w:ascii="Times New Roman" w:hAnsi="Times New Roman" w:cs="Times New Roman"/>
          <w:sz w:val="24"/>
        </w:rPr>
        <w:t>Ширабдоржиева</w:t>
      </w:r>
      <w:proofErr w:type="spellEnd"/>
      <w:r w:rsidRPr="003E1E9C">
        <w:rPr>
          <w:rFonts w:ascii="Times New Roman" w:hAnsi="Times New Roman" w:cs="Times New Roman"/>
          <w:sz w:val="24"/>
        </w:rPr>
        <w:t xml:space="preserve"> Б.Ц.,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 xml:space="preserve">поля Хадын </w:t>
      </w:r>
      <w:proofErr w:type="spellStart"/>
      <w:r w:rsidRPr="003E1E9C">
        <w:rPr>
          <w:rFonts w:ascii="Times New Roman" w:hAnsi="Times New Roman" w:cs="Times New Roman"/>
          <w:sz w:val="24"/>
        </w:rPr>
        <w:t>Эбэр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до границ земель ЛПХ Базаровой Ж.Д. </w:t>
      </w:r>
    </w:p>
    <w:p w:rsidR="00BF492E" w:rsidRPr="003E1E9C" w:rsidRDefault="004649AD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</w:t>
      </w:r>
      <w:r w:rsidRPr="003E1E9C">
        <w:rPr>
          <w:rFonts w:ascii="Times New Roman" w:hAnsi="Times New Roman" w:cs="Times New Roman"/>
          <w:b/>
          <w:sz w:val="24"/>
        </w:rPr>
        <w:t>северо- восточная сторона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>(скотный двор по улице Трактовой)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E1E9C">
        <w:rPr>
          <w:rFonts w:ascii="Times New Roman" w:hAnsi="Times New Roman" w:cs="Times New Roman"/>
          <w:sz w:val="24"/>
        </w:rPr>
        <w:t>З</w:t>
      </w:r>
      <w:r w:rsidR="00C43CBE" w:rsidRPr="003E1E9C">
        <w:rPr>
          <w:rFonts w:ascii="Times New Roman" w:hAnsi="Times New Roman" w:cs="Times New Roman"/>
          <w:sz w:val="24"/>
        </w:rPr>
        <w:t>ун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Хада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по горе </w:t>
      </w:r>
      <w:proofErr w:type="spellStart"/>
      <w:r w:rsidR="00C43CBE" w:rsidRPr="003E1E9C">
        <w:rPr>
          <w:rFonts w:ascii="Times New Roman" w:hAnsi="Times New Roman" w:cs="Times New Roman"/>
          <w:sz w:val="24"/>
        </w:rPr>
        <w:t>Заха</w:t>
      </w:r>
      <w:proofErr w:type="spellEnd"/>
      <w:r w:rsidR="00C43CBE" w:rsidRPr="003E1E9C">
        <w:rPr>
          <w:rFonts w:ascii="Times New Roman" w:hAnsi="Times New Roman" w:cs="Times New Roman"/>
          <w:sz w:val="24"/>
        </w:rPr>
        <w:t xml:space="preserve"> Ара</w:t>
      </w:r>
      <w:r w:rsidRPr="003E1E9C">
        <w:rPr>
          <w:rFonts w:ascii="Times New Roman" w:hAnsi="Times New Roman" w:cs="Times New Roman"/>
          <w:sz w:val="24"/>
        </w:rPr>
        <w:t>,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>вдоль ограждения полей до трассы Улан-Удэ – Романовка,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 xml:space="preserve">поля </w:t>
      </w:r>
      <w:proofErr w:type="spellStart"/>
      <w:r w:rsidRPr="003E1E9C">
        <w:rPr>
          <w:rFonts w:ascii="Times New Roman" w:hAnsi="Times New Roman" w:cs="Times New Roman"/>
          <w:sz w:val="24"/>
        </w:rPr>
        <w:t>Шулу</w:t>
      </w:r>
      <w:r w:rsidR="00943B1B" w:rsidRPr="003E1E9C">
        <w:rPr>
          <w:rFonts w:ascii="Times New Roman" w:hAnsi="Times New Roman" w:cs="Times New Roman"/>
          <w:sz w:val="24"/>
        </w:rPr>
        <w:t>у</w:t>
      </w:r>
      <w:r w:rsidRPr="003E1E9C">
        <w:rPr>
          <w:rFonts w:ascii="Times New Roman" w:hAnsi="Times New Roman" w:cs="Times New Roman"/>
          <w:sz w:val="24"/>
        </w:rPr>
        <w:t>та</w:t>
      </w:r>
      <w:proofErr w:type="spellEnd"/>
      <w:r w:rsidRPr="003E1E9C">
        <w:rPr>
          <w:rFonts w:ascii="Times New Roman" w:hAnsi="Times New Roman" w:cs="Times New Roman"/>
          <w:sz w:val="24"/>
        </w:rPr>
        <w:t xml:space="preserve">, до моста через реку </w:t>
      </w:r>
      <w:proofErr w:type="spellStart"/>
      <w:r w:rsidRPr="003E1E9C">
        <w:rPr>
          <w:rFonts w:ascii="Times New Roman" w:hAnsi="Times New Roman" w:cs="Times New Roman"/>
          <w:sz w:val="24"/>
        </w:rPr>
        <w:t>Эгита</w:t>
      </w:r>
      <w:proofErr w:type="spellEnd"/>
      <w:r w:rsidRPr="003E1E9C">
        <w:rPr>
          <w:rFonts w:ascii="Times New Roman" w:hAnsi="Times New Roman" w:cs="Times New Roman"/>
          <w:sz w:val="24"/>
        </w:rPr>
        <w:t>,</w:t>
      </w:r>
      <w:r w:rsidR="00943B1B" w:rsidRPr="003E1E9C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>до границ поселения «</w:t>
      </w:r>
      <w:proofErr w:type="spellStart"/>
      <w:r w:rsidRPr="003E1E9C">
        <w:rPr>
          <w:rFonts w:ascii="Times New Roman" w:hAnsi="Times New Roman" w:cs="Times New Roman"/>
          <w:sz w:val="24"/>
        </w:rPr>
        <w:t>Эгитуйское</w:t>
      </w:r>
      <w:proofErr w:type="spellEnd"/>
      <w:r w:rsidRPr="003E1E9C">
        <w:rPr>
          <w:rFonts w:ascii="Times New Roman" w:hAnsi="Times New Roman" w:cs="Times New Roman"/>
          <w:sz w:val="24"/>
        </w:rPr>
        <w:t>»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5.5. Выпас КРС должен производиться при достаточном количестве погонщиков, исключающем возможность выхода скота на сельскохозяйственные угодья, лесные массивы, автомобильную дорогу. </w:t>
      </w:r>
    </w:p>
    <w:p w:rsidR="00BF492E" w:rsidRPr="003E1E9C" w:rsidRDefault="00943B1B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5.6.  Для лошадей, а также для КРС (не дойного) </w:t>
      </w:r>
      <w:r w:rsidR="00BF492E" w:rsidRPr="003E1E9C">
        <w:rPr>
          <w:rFonts w:ascii="Times New Roman" w:hAnsi="Times New Roman" w:cs="Times New Roman"/>
          <w:sz w:val="24"/>
        </w:rPr>
        <w:t>ЛПХ, КФХ     в летне – осенний перио</w:t>
      </w:r>
      <w:r w:rsidR="003E1E9C">
        <w:rPr>
          <w:rFonts w:ascii="Times New Roman" w:hAnsi="Times New Roman" w:cs="Times New Roman"/>
          <w:sz w:val="24"/>
        </w:rPr>
        <w:t xml:space="preserve">д   -  на отдаленных пастбищах </w:t>
      </w:r>
      <w:proofErr w:type="spellStart"/>
      <w:r w:rsidR="00BF492E" w:rsidRPr="003E1E9C">
        <w:rPr>
          <w:rFonts w:ascii="Times New Roman" w:hAnsi="Times New Roman" w:cs="Times New Roman"/>
          <w:sz w:val="24"/>
        </w:rPr>
        <w:t>Нохони</w:t>
      </w:r>
      <w:proofErr w:type="spellEnd"/>
      <w:r w:rsidR="00BF492E" w:rsidRPr="003E1E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F492E" w:rsidRPr="003E1E9C">
        <w:rPr>
          <w:rFonts w:ascii="Times New Roman" w:hAnsi="Times New Roman" w:cs="Times New Roman"/>
          <w:sz w:val="24"/>
        </w:rPr>
        <w:t>Турхул</w:t>
      </w:r>
      <w:proofErr w:type="spellEnd"/>
      <w:r w:rsidR="00BF492E" w:rsidRPr="003E1E9C">
        <w:rPr>
          <w:rFonts w:ascii="Times New Roman" w:hAnsi="Times New Roman" w:cs="Times New Roman"/>
          <w:sz w:val="24"/>
        </w:rPr>
        <w:t>,</w:t>
      </w:r>
      <w:r w:rsidRPr="003E1E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D11" w:rsidRPr="003E1E9C">
        <w:rPr>
          <w:rFonts w:ascii="Times New Roman" w:hAnsi="Times New Roman" w:cs="Times New Roman"/>
          <w:sz w:val="24"/>
        </w:rPr>
        <w:t>Зугалаан</w:t>
      </w:r>
      <w:proofErr w:type="spellEnd"/>
      <w:r w:rsidR="00C94D11" w:rsidRPr="003E1E9C">
        <w:rPr>
          <w:rFonts w:ascii="Times New Roman" w:hAnsi="Times New Roman" w:cs="Times New Roman"/>
          <w:sz w:val="24"/>
        </w:rPr>
        <w:t xml:space="preserve"> тала </w:t>
      </w:r>
      <w:proofErr w:type="spellStart"/>
      <w:r w:rsidR="00C94D11" w:rsidRPr="003E1E9C">
        <w:rPr>
          <w:rFonts w:ascii="Times New Roman" w:hAnsi="Times New Roman" w:cs="Times New Roman"/>
          <w:sz w:val="24"/>
        </w:rPr>
        <w:t>Маракта</w:t>
      </w:r>
      <w:proofErr w:type="spellEnd"/>
      <w:r w:rsidR="00C94D11" w:rsidRPr="003E1E9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94D11" w:rsidRPr="003E1E9C">
        <w:rPr>
          <w:rFonts w:ascii="Times New Roman" w:hAnsi="Times New Roman" w:cs="Times New Roman"/>
          <w:sz w:val="24"/>
        </w:rPr>
        <w:t>Зугалаан</w:t>
      </w:r>
      <w:proofErr w:type="spellEnd"/>
      <w:r w:rsidR="00C94D11" w:rsidRPr="003E1E9C">
        <w:rPr>
          <w:rFonts w:ascii="Times New Roman" w:hAnsi="Times New Roman" w:cs="Times New Roman"/>
          <w:sz w:val="24"/>
        </w:rPr>
        <w:t xml:space="preserve"> тала </w:t>
      </w:r>
      <w:proofErr w:type="spellStart"/>
      <w:r w:rsidR="00C94D11" w:rsidRPr="003E1E9C">
        <w:rPr>
          <w:rFonts w:ascii="Times New Roman" w:hAnsi="Times New Roman" w:cs="Times New Roman"/>
          <w:sz w:val="24"/>
        </w:rPr>
        <w:t>Хангир</w:t>
      </w:r>
      <w:proofErr w:type="spellEnd"/>
      <w:r w:rsidR="00C94D11" w:rsidRPr="003E1E9C">
        <w:rPr>
          <w:rFonts w:ascii="Times New Roman" w:hAnsi="Times New Roman" w:cs="Times New Roman"/>
          <w:sz w:val="24"/>
        </w:rPr>
        <w:t xml:space="preserve"> с 25 мая по 1 октября</w:t>
      </w:r>
      <w:proofErr w:type="gramStart"/>
      <w:r w:rsidR="00C94D11" w:rsidRPr="003E1E9C">
        <w:rPr>
          <w:rFonts w:ascii="Times New Roman" w:hAnsi="Times New Roman" w:cs="Times New Roman"/>
          <w:sz w:val="24"/>
        </w:rPr>
        <w:t xml:space="preserve"> </w:t>
      </w:r>
      <w:r w:rsidR="00BF492E" w:rsidRPr="003E1E9C">
        <w:rPr>
          <w:rFonts w:ascii="Times New Roman" w:hAnsi="Times New Roman" w:cs="Times New Roman"/>
          <w:sz w:val="24"/>
        </w:rPr>
        <w:t>,</w:t>
      </w:r>
      <w:proofErr w:type="gramEnd"/>
      <w:r w:rsidR="00BF492E" w:rsidRPr="003E1E9C">
        <w:rPr>
          <w:rFonts w:ascii="Times New Roman" w:hAnsi="Times New Roman" w:cs="Times New Roman"/>
          <w:sz w:val="24"/>
        </w:rPr>
        <w:t xml:space="preserve">  для мелкого рогатого скота – на гуртах по согласованию с владельцами гуртов.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5.7. Выпас сельскохозяйственных животных не допускается на участках: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территории населенного пункта;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- сельскохозяйственных угодий (сенокосов, засеянные поля)  </w:t>
      </w:r>
    </w:p>
    <w:p w:rsidR="00BF492E" w:rsidRPr="00933F34" w:rsidRDefault="00BF492E" w:rsidP="00933F34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занятых лесными культурами, естественными молодняками ценных древесных пород насаждений с развитым жизнеспособным подростком до достижения ими высоты, исключающей возможность повреждения вершин скотом.</w:t>
      </w:r>
    </w:p>
    <w:p w:rsidR="00BF492E" w:rsidRPr="003E1E9C" w:rsidRDefault="00BF492E" w:rsidP="003E1E9C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6.   Дополнительные требования к безопасности дорожного движения.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6.1. Выпас сельскохозяйственных животных вдоль автодорог разрешается на расстоянии </w:t>
      </w:r>
      <w:smartTag w:uri="urn:schemas-microsoft-com:office:smarttags" w:element="metricconverter">
        <w:smartTagPr>
          <w:attr w:name="ProductID" w:val="60 метров"/>
        </w:smartTagPr>
        <w:r w:rsidRPr="003E1E9C">
          <w:rPr>
            <w:rFonts w:ascii="Times New Roman" w:hAnsi="Times New Roman" w:cs="Times New Roman"/>
            <w:sz w:val="24"/>
          </w:rPr>
          <w:t>60 метров</w:t>
        </w:r>
      </w:smartTag>
      <w:r w:rsidRPr="003E1E9C">
        <w:rPr>
          <w:rFonts w:ascii="Times New Roman" w:hAnsi="Times New Roman" w:cs="Times New Roman"/>
          <w:sz w:val="24"/>
        </w:rPr>
        <w:t xml:space="preserve"> от проезжей части под постоянным надзором. Прогон животных по проезжей части разрешается только в случаях перегона стада к месту выпаса и обратно.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6.2. Животных по дороге следует перегонять в светлое время суток. Погонщики должны направлять животных как можно ближе к правому краю дороги.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6.3. Прогон скота должен производиться при достаточном количестве погонщиков, исключающем возможность самостоятельного выхода скота на проезжую часть.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6.4. Погонщикам скота запрещается: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оставлять на дороге животных без надзора;</w:t>
      </w:r>
    </w:p>
    <w:p w:rsidR="00BF492E" w:rsidRPr="003E1E9C" w:rsidRDefault="00BF492E" w:rsidP="003E1E9C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- прогонять животных через проезжую часть в темное время суток и в у</w:t>
      </w:r>
      <w:r w:rsidR="003E1E9C">
        <w:rPr>
          <w:rFonts w:ascii="Times New Roman" w:hAnsi="Times New Roman" w:cs="Times New Roman"/>
          <w:sz w:val="24"/>
        </w:rPr>
        <w:t>словиях недостаточной видимости.</w:t>
      </w:r>
    </w:p>
    <w:p w:rsidR="00BF492E" w:rsidRPr="003E1E9C" w:rsidRDefault="00BF492E" w:rsidP="003E1E9C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lastRenderedPageBreak/>
        <w:t>7.  Безнадзорные животные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7.1. Лицо, задержавшее безнадзорный или пригульный скот,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7.2.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условия для их содержания, и передачу ему животных осуществляют полиция или орган местного самоуправления.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7.3.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7.4.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</w:t>
      </w:r>
      <w:r w:rsidR="00E05CD7" w:rsidRPr="003E1E9C">
        <w:rPr>
          <w:rFonts w:ascii="Times New Roman" w:hAnsi="Times New Roman" w:cs="Times New Roman"/>
          <w:sz w:val="24"/>
        </w:rPr>
        <w:t xml:space="preserve"> если затраты содержания задержанного скота превышает стоимость скота, то </w:t>
      </w:r>
      <w:r w:rsidRPr="003E1E9C">
        <w:rPr>
          <w:rFonts w:ascii="Times New Roman" w:hAnsi="Times New Roman" w:cs="Times New Roman"/>
          <w:sz w:val="24"/>
        </w:rPr>
        <w:t>лицо, у которого животные находились на содержании и в пользовании, приобретает право собственности на них.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7.5. В случае возврата безнадзорных животных собственнику лицо, задержавшее животных, и лицо, у которого они находились на содержании,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3E1E9C" w:rsidRPr="003C350D" w:rsidRDefault="00BF492E" w:rsidP="003C350D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7.6. Лицо, задержавшее безнадзорных животных, имеет право на вознаграждение.</w:t>
      </w:r>
    </w:p>
    <w:p w:rsidR="00BF492E" w:rsidRPr="003E1E9C" w:rsidRDefault="00BF492E" w:rsidP="003E1E9C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E1E9C">
        <w:rPr>
          <w:rFonts w:ascii="Times New Roman" w:hAnsi="Times New Roman" w:cs="Times New Roman"/>
          <w:b/>
          <w:sz w:val="28"/>
        </w:rPr>
        <w:t>8.  Ответственность владельцев сельскохозяйственных животных, пастухов и погонщиков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8.1. </w:t>
      </w:r>
      <w:proofErr w:type="gramStart"/>
      <w:r w:rsidRPr="003E1E9C">
        <w:rPr>
          <w:rFonts w:ascii="Times New Roman" w:hAnsi="Times New Roman" w:cs="Times New Roman"/>
          <w:sz w:val="24"/>
        </w:rPr>
        <w:t>Нарушение настоящих Правил влечет установленную действующим законодательством ответственность (Кодекс РФ об адм</w:t>
      </w:r>
      <w:r w:rsidR="003E1E9C">
        <w:rPr>
          <w:rFonts w:ascii="Times New Roman" w:hAnsi="Times New Roman" w:cs="Times New Roman"/>
          <w:sz w:val="24"/>
        </w:rPr>
        <w:t xml:space="preserve">инистративных правонарушениях, Закон </w:t>
      </w:r>
      <w:r w:rsidRPr="003E1E9C">
        <w:rPr>
          <w:rFonts w:ascii="Times New Roman" w:hAnsi="Times New Roman" w:cs="Times New Roman"/>
          <w:sz w:val="24"/>
        </w:rPr>
        <w:t>Республики Буряти</w:t>
      </w:r>
      <w:r w:rsidR="003E1E9C">
        <w:rPr>
          <w:rFonts w:ascii="Times New Roman" w:hAnsi="Times New Roman" w:cs="Times New Roman"/>
          <w:sz w:val="24"/>
        </w:rPr>
        <w:t>я от 13.10.2005 г.  № 1280-111 «Об</w:t>
      </w:r>
      <w:r w:rsidR="003C350D">
        <w:rPr>
          <w:rFonts w:ascii="Times New Roman" w:hAnsi="Times New Roman" w:cs="Times New Roman"/>
          <w:sz w:val="24"/>
        </w:rPr>
        <w:t xml:space="preserve"> </w:t>
      </w:r>
      <w:r w:rsidRPr="003E1E9C">
        <w:rPr>
          <w:rFonts w:ascii="Times New Roman" w:hAnsi="Times New Roman" w:cs="Times New Roman"/>
          <w:sz w:val="24"/>
        </w:rPr>
        <w:t xml:space="preserve">административных правонарушения»).   </w:t>
      </w:r>
      <w:proofErr w:type="gramEnd"/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8.2. Применение мер ответственности не освобождает нарушителя от обязанности возмещения материального ущерба, причиненного в результате нарушения Правил.</w:t>
      </w:r>
    </w:p>
    <w:p w:rsidR="00BF492E" w:rsidRPr="003E1E9C" w:rsidRDefault="00BF492E" w:rsidP="00BF492E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8.3. Протоколы об административных правонарушениях, за нарушения настоящих Правил составляются уполномоченными должностными лицами.    </w:t>
      </w:r>
    </w:p>
    <w:p w:rsidR="00BF492E" w:rsidRPr="003E1E9C" w:rsidRDefault="00BF492E" w:rsidP="003E1E9C">
      <w:pPr>
        <w:ind w:firstLine="1080"/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8.4. Дела об административных правонарушениях рассматриваются административной комиссией района, уполномоченными должностными лицами и органами.</w:t>
      </w:r>
    </w:p>
    <w:p w:rsidR="00BF492E" w:rsidRPr="003C350D" w:rsidRDefault="00BF492E" w:rsidP="00BF492E">
      <w:pPr>
        <w:jc w:val="both"/>
        <w:rPr>
          <w:rFonts w:ascii="Times New Roman" w:hAnsi="Times New Roman" w:cs="Times New Roman"/>
          <w:b/>
          <w:sz w:val="24"/>
        </w:rPr>
      </w:pPr>
      <w:r w:rsidRPr="003C350D">
        <w:rPr>
          <w:rFonts w:ascii="Times New Roman" w:hAnsi="Times New Roman" w:cs="Times New Roman"/>
          <w:b/>
          <w:sz w:val="24"/>
        </w:rPr>
        <w:t xml:space="preserve">Примечание: </w:t>
      </w:r>
    </w:p>
    <w:p w:rsidR="003416F6" w:rsidRPr="003E1E9C" w:rsidRDefault="003416F6" w:rsidP="00BF492E">
      <w:p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ФЗ от 06.10.2003 г «Об общих принципах организации местного самоуправления в Российской Федерации»</w:t>
      </w:r>
    </w:p>
    <w:p w:rsidR="003416F6" w:rsidRPr="003E1E9C" w:rsidRDefault="000215EB" w:rsidP="00BF492E">
      <w:p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Статья 7. Муниципальные</w:t>
      </w:r>
      <w:r w:rsidR="003416F6" w:rsidRPr="003E1E9C">
        <w:rPr>
          <w:rFonts w:ascii="Times New Roman" w:hAnsi="Times New Roman" w:cs="Times New Roman"/>
          <w:sz w:val="24"/>
        </w:rPr>
        <w:t xml:space="preserve"> правовые акты</w:t>
      </w:r>
    </w:p>
    <w:p w:rsidR="003416F6" w:rsidRPr="003E1E9C" w:rsidRDefault="000215EB" w:rsidP="000215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По вопросам местного значения населением муниципальных образований непосредственно и (или) органами местного самоуправления и должностными </w:t>
      </w:r>
      <w:r w:rsidRPr="003E1E9C">
        <w:rPr>
          <w:rFonts w:ascii="Times New Roman" w:hAnsi="Times New Roman" w:cs="Times New Roman"/>
          <w:sz w:val="24"/>
        </w:rPr>
        <w:lastRenderedPageBreak/>
        <w:t>лицами местного самоуправления принимаются муниципальные правовые акты.</w:t>
      </w:r>
    </w:p>
    <w:p w:rsidR="000215EB" w:rsidRPr="003E1E9C" w:rsidRDefault="000215EB" w:rsidP="000215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По вопросам осуществления отдельных государственных полномочий, переданных органам местного самоуправления федеральными законами и, законами субъектов Российской Федерации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215EB" w:rsidRPr="003E1E9C" w:rsidRDefault="000215EB" w:rsidP="000215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Муниципальные правовые акты</w:t>
      </w:r>
      <w:r w:rsidR="0044259A" w:rsidRPr="003E1E9C">
        <w:rPr>
          <w:rFonts w:ascii="Times New Roman" w:hAnsi="Times New Roman" w:cs="Times New Roman"/>
          <w:sz w:val="24"/>
        </w:rPr>
        <w:t xml:space="preserve">, </w:t>
      </w:r>
      <w:r w:rsidR="00D64E1C" w:rsidRPr="003E1E9C">
        <w:rPr>
          <w:rFonts w:ascii="Times New Roman" w:hAnsi="Times New Roman" w:cs="Times New Roman"/>
          <w:sz w:val="24"/>
        </w:rPr>
        <w:t>принятые органами местного самоуправления, подлежат обязательному исполнению на всей территории муниципального образования.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D64E1C" w:rsidRPr="003E1E9C" w:rsidRDefault="0044259A" w:rsidP="000215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E1E9C">
        <w:rPr>
          <w:rFonts w:ascii="Times New Roman" w:hAnsi="Times New Roman" w:cs="Times New Roman"/>
          <w:sz w:val="24"/>
        </w:rPr>
        <w:t>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3416F6" w:rsidRPr="003E1E9C" w:rsidRDefault="003416F6" w:rsidP="00BF492E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E1E9C">
        <w:rPr>
          <w:rFonts w:ascii="Times New Roman" w:hAnsi="Times New Roman" w:cs="Times New Roman"/>
          <w:b/>
          <w:sz w:val="24"/>
        </w:rPr>
        <w:t>Закон</w:t>
      </w:r>
      <w:r w:rsidR="00BF492E" w:rsidRPr="003E1E9C">
        <w:rPr>
          <w:rFonts w:ascii="Times New Roman" w:hAnsi="Times New Roman" w:cs="Times New Roman"/>
          <w:b/>
          <w:sz w:val="24"/>
        </w:rPr>
        <w:t xml:space="preserve"> Республики Бурятия «Об административных правонарушениях»</w:t>
      </w:r>
      <w:r w:rsidRPr="003E1E9C">
        <w:rPr>
          <w:rFonts w:ascii="Times New Roman" w:hAnsi="Times New Roman" w:cs="Times New Roman"/>
          <w:b/>
          <w:sz w:val="24"/>
        </w:rPr>
        <w:t>.</w:t>
      </w:r>
    </w:p>
    <w:p w:rsidR="00BF492E" w:rsidRPr="003E1E9C" w:rsidRDefault="00BF492E" w:rsidP="00BF492E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E1E9C">
        <w:rPr>
          <w:rFonts w:ascii="Times New Roman" w:hAnsi="Times New Roman" w:cs="Times New Roman"/>
          <w:b/>
          <w:sz w:val="24"/>
        </w:rPr>
        <w:t xml:space="preserve"> </w:t>
      </w:r>
      <w:r w:rsidR="003416F6" w:rsidRPr="003E1E9C">
        <w:rPr>
          <w:rFonts w:ascii="Times New Roman" w:hAnsi="Times New Roman" w:cs="Times New Roman"/>
          <w:b/>
          <w:sz w:val="24"/>
        </w:rPr>
        <w:t>Статья 7. Выпас сельскохозяйственных животных вне установленных органами местного самоуправления мест</w:t>
      </w:r>
    </w:p>
    <w:p w:rsidR="00BF492E" w:rsidRPr="003E1E9C" w:rsidRDefault="00BF492E" w:rsidP="00BF492E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E1E9C">
        <w:rPr>
          <w:rFonts w:ascii="Times New Roman" w:hAnsi="Times New Roman" w:cs="Times New Roman"/>
          <w:sz w:val="24"/>
        </w:rPr>
        <w:t xml:space="preserve">Нарушение муниципального правового акта, устанавливающего правила выпаса скота и содержания домашней птицы, в том числе повлекшее потраву посевов, сенокосных угодий, порчу или уничтожение находящегося в поле собранного урожая сельскохозяйственных культур, повреждение насаждений граждан, сельскохозяйственных организаций независимо от их организационно-правовых форм и форм собственности, крестьянских (фермерских) хозяйств, личных подсобных хозяйств скотом или домашней птицей, за исключением действий, состав которых предусмотрен Кодексом Российской Федерации об административных правонарушениях, — влечет наложение административного штрафа </w:t>
      </w:r>
      <w:r w:rsidRPr="003E1E9C">
        <w:rPr>
          <w:rFonts w:ascii="Times New Roman" w:hAnsi="Times New Roman" w:cs="Times New Roman"/>
          <w:b/>
          <w:sz w:val="24"/>
        </w:rPr>
        <w:t>на граждан в размере</w:t>
      </w:r>
      <w:r w:rsidRPr="003E1E9C">
        <w:rPr>
          <w:rFonts w:ascii="Times New Roman" w:hAnsi="Times New Roman" w:cs="Times New Roman"/>
          <w:sz w:val="24"/>
        </w:rPr>
        <w:t xml:space="preserve"> </w:t>
      </w:r>
      <w:r w:rsidR="003416F6" w:rsidRPr="003E1E9C">
        <w:rPr>
          <w:rFonts w:ascii="Times New Roman" w:hAnsi="Times New Roman" w:cs="Times New Roman"/>
          <w:b/>
          <w:sz w:val="24"/>
        </w:rPr>
        <w:t xml:space="preserve">от </w:t>
      </w:r>
      <w:r w:rsidRPr="003E1E9C">
        <w:rPr>
          <w:rFonts w:ascii="Times New Roman" w:hAnsi="Times New Roman" w:cs="Times New Roman"/>
          <w:b/>
          <w:sz w:val="24"/>
        </w:rPr>
        <w:t xml:space="preserve"> одной тысячи</w:t>
      </w:r>
      <w:r w:rsidR="003416F6" w:rsidRPr="003E1E9C">
        <w:rPr>
          <w:rFonts w:ascii="Times New Roman" w:hAnsi="Times New Roman" w:cs="Times New Roman"/>
          <w:b/>
          <w:sz w:val="24"/>
        </w:rPr>
        <w:t xml:space="preserve"> до пяти тысяч рублей; на должностных лиц — от двух тысяч до шести</w:t>
      </w:r>
      <w:r w:rsidRPr="003E1E9C">
        <w:rPr>
          <w:rFonts w:ascii="Times New Roman" w:hAnsi="Times New Roman" w:cs="Times New Roman"/>
          <w:b/>
          <w:sz w:val="24"/>
        </w:rPr>
        <w:t xml:space="preserve"> тысяч рублей; на юридич</w:t>
      </w:r>
      <w:r w:rsidR="003416F6" w:rsidRPr="003E1E9C">
        <w:rPr>
          <w:rFonts w:ascii="Times New Roman" w:hAnsi="Times New Roman" w:cs="Times New Roman"/>
          <w:b/>
          <w:sz w:val="24"/>
        </w:rPr>
        <w:t>еских лиц — от четырех тысяч до десяти</w:t>
      </w:r>
      <w:r w:rsidRPr="003E1E9C">
        <w:rPr>
          <w:rFonts w:ascii="Times New Roman" w:hAnsi="Times New Roman" w:cs="Times New Roman"/>
          <w:b/>
          <w:sz w:val="24"/>
        </w:rPr>
        <w:t xml:space="preserve"> тысяч рублей.</w:t>
      </w:r>
    </w:p>
    <w:p w:rsidR="003416F6" w:rsidRPr="003E1E9C" w:rsidRDefault="003416F6" w:rsidP="00BF492E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E1E9C">
        <w:rPr>
          <w:rFonts w:ascii="Times New Roman" w:hAnsi="Times New Roman" w:cs="Times New Roman"/>
          <w:b/>
          <w:sz w:val="24"/>
        </w:rPr>
        <w:t>(в ред.</w:t>
      </w:r>
      <w:r w:rsidR="003C350D">
        <w:rPr>
          <w:rFonts w:ascii="Times New Roman" w:hAnsi="Times New Roman" w:cs="Times New Roman"/>
          <w:b/>
          <w:sz w:val="24"/>
        </w:rPr>
        <w:t xml:space="preserve"> </w:t>
      </w:r>
      <w:r w:rsidRPr="003E1E9C">
        <w:rPr>
          <w:rFonts w:ascii="Times New Roman" w:hAnsi="Times New Roman" w:cs="Times New Roman"/>
          <w:b/>
          <w:sz w:val="24"/>
        </w:rPr>
        <w:t>Закона Республики Бурятия от 06.03.2017г  №</w:t>
      </w:r>
      <w:r w:rsidR="003C350D">
        <w:rPr>
          <w:rFonts w:ascii="Times New Roman" w:hAnsi="Times New Roman" w:cs="Times New Roman"/>
          <w:b/>
          <w:sz w:val="24"/>
        </w:rPr>
        <w:t xml:space="preserve"> </w:t>
      </w:r>
      <w:r w:rsidRPr="003E1E9C">
        <w:rPr>
          <w:rFonts w:ascii="Times New Roman" w:hAnsi="Times New Roman" w:cs="Times New Roman"/>
          <w:b/>
          <w:sz w:val="24"/>
        </w:rPr>
        <w:t>2275-</w:t>
      </w:r>
      <w:r w:rsidRPr="003E1E9C">
        <w:rPr>
          <w:rFonts w:ascii="Times New Roman" w:hAnsi="Times New Roman" w:cs="Times New Roman"/>
          <w:b/>
          <w:sz w:val="24"/>
          <w:lang w:val="en-US"/>
        </w:rPr>
        <w:t>V</w:t>
      </w:r>
      <w:r w:rsidRPr="003E1E9C">
        <w:rPr>
          <w:rFonts w:ascii="Times New Roman" w:hAnsi="Times New Roman" w:cs="Times New Roman"/>
          <w:b/>
          <w:sz w:val="24"/>
        </w:rPr>
        <w:t>)</w:t>
      </w:r>
    </w:p>
    <w:p w:rsidR="00BF492E" w:rsidRPr="003E1E9C" w:rsidRDefault="00BF492E" w:rsidP="00BF492E">
      <w:pPr>
        <w:jc w:val="both"/>
        <w:rPr>
          <w:rFonts w:ascii="Times New Roman" w:hAnsi="Times New Roman" w:cs="Times New Roman"/>
          <w:b/>
          <w:sz w:val="24"/>
        </w:rPr>
      </w:pPr>
    </w:p>
    <w:p w:rsidR="00BF492E" w:rsidRPr="003E1E9C" w:rsidRDefault="00BF492E" w:rsidP="00BF492E">
      <w:pPr>
        <w:jc w:val="both"/>
        <w:rPr>
          <w:rFonts w:ascii="Times New Roman" w:hAnsi="Times New Roman" w:cs="Times New Roman"/>
          <w:sz w:val="24"/>
        </w:rPr>
      </w:pPr>
    </w:p>
    <w:p w:rsidR="00EE3E20" w:rsidRPr="003E1E9C" w:rsidRDefault="00EE3E20" w:rsidP="00EE3E20">
      <w:pPr>
        <w:rPr>
          <w:rFonts w:ascii="Times New Roman" w:hAnsi="Times New Roman" w:cs="Times New Roman"/>
          <w:sz w:val="24"/>
        </w:rPr>
      </w:pPr>
    </w:p>
    <w:p w:rsidR="00E02988" w:rsidRPr="003E1E9C" w:rsidRDefault="00E02988" w:rsidP="00E02988">
      <w:pPr>
        <w:rPr>
          <w:rFonts w:ascii="Times New Roman" w:hAnsi="Times New Roman" w:cs="Times New Roman"/>
          <w:sz w:val="28"/>
        </w:rPr>
      </w:pPr>
    </w:p>
    <w:sectPr w:rsidR="00E02988" w:rsidRPr="003E1E9C" w:rsidSect="00933F3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1FD"/>
    <w:multiLevelType w:val="hybridMultilevel"/>
    <w:tmpl w:val="28BAB652"/>
    <w:lvl w:ilvl="0" w:tplc="8F48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7346E"/>
    <w:multiLevelType w:val="hybridMultilevel"/>
    <w:tmpl w:val="5BC8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0E4C"/>
    <w:multiLevelType w:val="hybridMultilevel"/>
    <w:tmpl w:val="6D30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F"/>
    <w:rsid w:val="000215EB"/>
    <w:rsid w:val="000536D2"/>
    <w:rsid w:val="001D06DE"/>
    <w:rsid w:val="003416F6"/>
    <w:rsid w:val="003C350D"/>
    <w:rsid w:val="003E1E9C"/>
    <w:rsid w:val="0044259A"/>
    <w:rsid w:val="004649AD"/>
    <w:rsid w:val="0073385A"/>
    <w:rsid w:val="00931EA3"/>
    <w:rsid w:val="00933F34"/>
    <w:rsid w:val="00943B1B"/>
    <w:rsid w:val="00AE28C6"/>
    <w:rsid w:val="00BF492E"/>
    <w:rsid w:val="00C43CBE"/>
    <w:rsid w:val="00C94D11"/>
    <w:rsid w:val="00C95C41"/>
    <w:rsid w:val="00D64E1C"/>
    <w:rsid w:val="00E02988"/>
    <w:rsid w:val="00E05CD7"/>
    <w:rsid w:val="00E35773"/>
    <w:rsid w:val="00EE3E20"/>
    <w:rsid w:val="00F45E2A"/>
    <w:rsid w:val="00FB6601"/>
    <w:rsid w:val="00FC03F4"/>
    <w:rsid w:val="00FD5CF7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opobe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oem</cp:lastModifiedBy>
  <cp:revision>2</cp:revision>
  <cp:lastPrinted>2018-05-08T00:40:00Z</cp:lastPrinted>
  <dcterms:created xsi:type="dcterms:W3CDTF">2019-08-28T02:54:00Z</dcterms:created>
  <dcterms:modified xsi:type="dcterms:W3CDTF">2019-08-28T02:54:00Z</dcterms:modified>
</cp:coreProperties>
</file>